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46EAEB1B" w:rsidR="000306F4" w:rsidRPr="00EE76A2" w:rsidRDefault="00060AB7" w:rsidP="00146165">
      <w:pPr>
        <w:spacing w:after="0" w:line="360" w:lineRule="auto"/>
        <w:jc w:val="center"/>
        <w:rPr>
          <w:b/>
          <w:color w:val="943634" w:themeColor="accent2" w:themeShade="BF"/>
          <w:sz w:val="28"/>
          <w:u w:val="single"/>
        </w:rPr>
      </w:pPr>
      <w:r w:rsidRPr="00EE76A2">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6809E583">
                <wp:simplePos x="0" y="0"/>
                <wp:positionH relativeFrom="margin">
                  <wp:posOffset>4673600</wp:posOffset>
                </wp:positionH>
                <wp:positionV relativeFrom="paragraph">
                  <wp:posOffset>-394970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0830987" w:rsidR="004E42F4" w:rsidRPr="00480DB3" w:rsidRDefault="004E42F4" w:rsidP="00644C86">
                            <w:pPr>
                              <w:jc w:val="center"/>
                              <w:rPr>
                                <w:rFonts w:ascii="Rockwell" w:hAnsi="Rockwell"/>
                                <w:b/>
                                <w:sz w:val="24"/>
                                <w:szCs w:val="24"/>
                              </w:rPr>
                            </w:pPr>
                            <w:r>
                              <w:rPr>
                                <w:rFonts w:ascii="Rockwell" w:hAnsi="Rockwell"/>
                                <w:b/>
                                <w:sz w:val="24"/>
                                <w:szCs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8pt;margin-top:-31.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" filled="f" stroked="f" strokeweight=".5pt">
                <v:textbox>
                  <w:txbxContent>
                    <w:p w14:paraId="5DD3A85B" w14:textId="10830987" w:rsidR="004E42F4" w:rsidRPr="00480DB3" w:rsidRDefault="004E42F4" w:rsidP="00644C86">
                      <w:pPr>
                        <w:jc w:val="center"/>
                        <w:rPr>
                          <w:rFonts w:ascii="Rockwell" w:hAnsi="Rockwell"/>
                          <w:b/>
                          <w:sz w:val="24"/>
                          <w:szCs w:val="24"/>
                        </w:rPr>
                      </w:pPr>
                      <w:r>
                        <w:rPr>
                          <w:rFonts w:ascii="Rockwell" w:hAnsi="Rockwell"/>
                          <w:b/>
                          <w:sz w:val="24"/>
                          <w:szCs w:val="24"/>
                        </w:rPr>
                        <w:t>#26</w:t>
                      </w:r>
                    </w:p>
                  </w:txbxContent>
                </v:textbox>
                <w10:wrap anchorx="margin"/>
              </v:shape>
            </w:pict>
          </mc:Fallback>
        </mc:AlternateContent>
      </w:r>
      <w:r w:rsidR="00911EF2" w:rsidRPr="00EE76A2">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54BBB34">
                <wp:simplePos x="0" y="0"/>
                <wp:positionH relativeFrom="margin">
                  <wp:posOffset>-104775</wp:posOffset>
                </wp:positionH>
                <wp:positionV relativeFrom="paragraph">
                  <wp:posOffset>-341630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4E42F4" w:rsidRPr="00945C8E" w:rsidRDefault="004E42F4"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6.9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" filled="f" stroked="f" strokeweight=".5pt">
                <v:textbox>
                  <w:txbxContent>
                    <w:p w14:paraId="42494D29" w14:textId="67E771F3" w:rsidR="004E42F4" w:rsidRPr="00945C8E" w:rsidRDefault="004E42F4"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481243" w:rsidRPr="00EE76A2">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EE76A2">
        <w:rPr>
          <w:b/>
          <w:color w:val="5F497A" w:themeColor="accent4" w:themeShade="BF"/>
          <w:sz w:val="28"/>
          <w:u w:val="single"/>
        </w:rPr>
        <w:t>Latest</w:t>
      </w:r>
      <w:r w:rsidR="0093637E" w:rsidRPr="00EE76A2">
        <w:rPr>
          <w:b/>
          <w:color w:val="5F497A" w:themeColor="accent4" w:themeShade="BF"/>
          <w:sz w:val="28"/>
          <w:u w:val="single"/>
        </w:rPr>
        <w:t xml:space="preserve"> </w:t>
      </w:r>
      <w:r w:rsidR="00634C73" w:rsidRPr="00EE76A2">
        <w:rPr>
          <w:b/>
          <w:color w:val="5F497A" w:themeColor="accent4" w:themeShade="BF"/>
          <w:sz w:val="28"/>
          <w:u w:val="single"/>
        </w:rPr>
        <w:t>Round-up</w:t>
      </w:r>
      <w:r w:rsidR="000306F4" w:rsidRPr="00EE76A2">
        <w:rPr>
          <w:b/>
          <w:color w:val="5F497A" w:themeColor="accent4" w:themeShade="BF"/>
          <w:sz w:val="28"/>
          <w:u w:val="single"/>
        </w:rPr>
        <w:t>s</w:t>
      </w:r>
      <w:r w:rsidR="00031159" w:rsidRPr="00EE76A2">
        <w:rPr>
          <w:b/>
          <w:color w:val="5F497A" w:themeColor="accent4" w:themeShade="BF"/>
          <w:sz w:val="28"/>
          <w:u w:val="single"/>
        </w:rPr>
        <w:t>:</w:t>
      </w:r>
    </w:p>
    <w:p w14:paraId="26335555" w14:textId="384A607F" w:rsidR="00EE76A2" w:rsidRPr="00EE76A2" w:rsidRDefault="001E4EAD" w:rsidP="00EE76A2">
      <w:pPr>
        <w:jc w:val="both"/>
      </w:pPr>
      <w:r>
        <w:rPr>
          <w:noProof/>
          <w:lang w:eastAsia="en-GB"/>
        </w:rPr>
        <w:drawing>
          <wp:anchor distT="0" distB="0" distL="114300" distR="114300" simplePos="0" relativeHeight="251825152" behindDoc="1" locked="0" layoutInCell="1" allowOverlap="1" wp14:anchorId="54BCE375" wp14:editId="20FA1F67">
            <wp:simplePos x="0" y="0"/>
            <wp:positionH relativeFrom="column">
              <wp:posOffset>3067050</wp:posOffset>
            </wp:positionH>
            <wp:positionV relativeFrom="paragraph">
              <wp:posOffset>36830</wp:posOffset>
            </wp:positionV>
            <wp:extent cx="2774315" cy="2333625"/>
            <wp:effectExtent l="0" t="0" r="6985" b="9525"/>
            <wp:wrapTight wrapText="bothSides">
              <wp:wrapPolygon edited="0">
                <wp:start x="0" y="0"/>
                <wp:lineTo x="0" y="21512"/>
                <wp:lineTo x="21506" y="21512"/>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38nlHW4AEsqm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15" cy="2333625"/>
                    </a:xfrm>
                    <a:prstGeom prst="rect">
                      <a:avLst/>
                    </a:prstGeom>
                  </pic:spPr>
                </pic:pic>
              </a:graphicData>
            </a:graphic>
            <wp14:sizeRelH relativeFrom="page">
              <wp14:pctWidth>0</wp14:pctWidth>
            </wp14:sizeRelH>
            <wp14:sizeRelV relativeFrom="page">
              <wp14:pctHeight>0</wp14:pctHeight>
            </wp14:sizeRelV>
          </wp:anchor>
        </w:drawing>
      </w:r>
      <w:r w:rsidR="001137EA" w:rsidRPr="00EE76A2">
        <w:rPr>
          <w:rFonts w:asciiTheme="minorHAnsi" w:hAnsiTheme="minorHAnsi"/>
          <w:b/>
          <w:color w:val="CC0099"/>
          <w:u w:val="single"/>
        </w:rPr>
        <w:t>Midweek Action:</w:t>
      </w:r>
      <w:r w:rsidR="002C5CA9" w:rsidRPr="00EE76A2">
        <w:rPr>
          <w:rFonts w:asciiTheme="minorHAnsi" w:hAnsiTheme="minorHAnsi"/>
          <w:b/>
          <w:color w:val="CC0099"/>
        </w:rPr>
        <w:t xml:space="preserve"> </w:t>
      </w:r>
      <w:r w:rsidR="00EE76A2" w:rsidRPr="00EE76A2">
        <w:rPr>
          <w:b/>
          <w:bCs/>
        </w:rPr>
        <w:t>Bridgwater</w:t>
      </w:r>
      <w:r w:rsidR="00EE76A2" w:rsidRPr="00EE76A2">
        <w:t> defeated </w:t>
      </w:r>
      <w:r w:rsidR="00EE76A2" w:rsidRPr="00EE76A2">
        <w:rPr>
          <w:u w:val="single"/>
        </w:rPr>
        <w:t>Premier Division</w:t>
      </w:r>
      <w:r w:rsidR="00EE76A2" w:rsidRPr="00EE76A2">
        <w:t> strugglers </w:t>
      </w:r>
      <w:r w:rsidR="00EE76A2" w:rsidRPr="00EE76A2">
        <w:rPr>
          <w:b/>
          <w:bCs/>
        </w:rPr>
        <w:t>Wellington</w:t>
      </w:r>
      <w:r w:rsidR="00EE76A2" w:rsidRPr="00EE76A2">
        <w:t> 2-0 in front of a healthy midweek crowd at Fairfax Park</w:t>
      </w:r>
      <w:r w:rsidR="00A6088C">
        <w:t xml:space="preserve"> (pictured right</w:t>
      </w:r>
      <w:r w:rsidR="00AB0F86">
        <w:t>)</w:t>
      </w:r>
      <w:r w:rsidR="00EE76A2" w:rsidRPr="00EE76A2">
        <w:t>. December signing Oscar Latas opened his account for Bridgwater when breaking the deadlock during the 16</w:t>
      </w:r>
      <w:r w:rsidR="00EE76A2" w:rsidRPr="00EE76A2">
        <w:rPr>
          <w:vertAlign w:val="superscript"/>
        </w:rPr>
        <w:t>th</w:t>
      </w:r>
      <w:r w:rsidR="00EE76A2" w:rsidRPr="00EE76A2">
        <w:t> minute, before Jack Taylor made sure of the victory 13 minutes from time.</w:t>
      </w:r>
    </w:p>
    <w:p w14:paraId="1A5D5F25" w14:textId="709CCB25" w:rsidR="00EE76A2" w:rsidRPr="00EE76A2" w:rsidRDefault="00EE76A2" w:rsidP="00EE76A2">
      <w:pPr>
        <w:jc w:val="both"/>
        <w:rPr>
          <w:lang w:eastAsia="en-GB"/>
        </w:rPr>
      </w:pPr>
      <w:r w:rsidRPr="00EE76A2">
        <w:rPr>
          <w:b/>
          <w:bCs/>
          <w:lang w:eastAsia="en-GB"/>
        </w:rPr>
        <w:t>Wells City</w:t>
      </w:r>
      <w:r w:rsidRPr="00EE76A2">
        <w:rPr>
          <w:lang w:eastAsia="en-GB"/>
        </w:rPr>
        <w:t> completed a highly impressive 4-0 victory over </w:t>
      </w:r>
      <w:r w:rsidRPr="00EE76A2">
        <w:rPr>
          <w:b/>
          <w:bCs/>
          <w:lang w:eastAsia="en-GB"/>
        </w:rPr>
        <w:t>Longwell Green Sports</w:t>
      </w:r>
      <w:r w:rsidRPr="00EE76A2">
        <w:rPr>
          <w:lang w:eastAsia="en-GB"/>
        </w:rPr>
        <w:t> on Tuesday evening to move within a point of the </w:t>
      </w:r>
      <w:r w:rsidRPr="00EE76A2">
        <w:rPr>
          <w:u w:val="single"/>
          <w:lang w:eastAsia="en-GB"/>
        </w:rPr>
        <w:t>First Division</w:t>
      </w:r>
      <w:r w:rsidRPr="00EE76A2">
        <w:rPr>
          <w:lang w:eastAsia="en-GB"/>
        </w:rPr>
        <w:t> table-toppers. The home side made a dream start to the game, going ahead after just six minutes when Harvey Hadrill headed home thanks to an assist from the influential Craig Herrod. Tom Hill then converted a penalty midway through the first half to double the lead, before Hadrill made it 3-0 ten minutes later thanks to an excellent individual goal which saw him beat a couple of defenders before powering home. The second half was a quieter affair, but Wells still had time to add another goal to their tally, with Harry Foster firing home an 86</w:t>
      </w:r>
      <w:r w:rsidRPr="00EE76A2">
        <w:rPr>
          <w:vertAlign w:val="superscript"/>
          <w:lang w:eastAsia="en-GB"/>
        </w:rPr>
        <w:t>th</w:t>
      </w:r>
      <w:r w:rsidRPr="00EE76A2">
        <w:rPr>
          <w:lang w:eastAsia="en-GB"/>
        </w:rPr>
        <w:t> minute penalty after Hadrill had been felled in the box. There was also a dominant home win for </w:t>
      </w:r>
      <w:r w:rsidRPr="00EE76A2">
        <w:rPr>
          <w:b/>
          <w:bCs/>
          <w:lang w:eastAsia="en-GB"/>
        </w:rPr>
        <w:t>Wincanton</w:t>
      </w:r>
      <w:r w:rsidRPr="00EE76A2">
        <w:rPr>
          <w:lang w:eastAsia="en-GB"/>
        </w:rPr>
        <w:t>, with three different scorers helping them defeat </w:t>
      </w:r>
      <w:r w:rsidRPr="00EE76A2">
        <w:rPr>
          <w:b/>
          <w:bCs/>
          <w:lang w:eastAsia="en-GB"/>
        </w:rPr>
        <w:t>Almondsbury</w:t>
      </w:r>
      <w:r w:rsidRPr="00EE76A2">
        <w:rPr>
          <w:lang w:eastAsia="en-GB"/>
        </w:rPr>
        <w:t> 3-1. The hosts hadn’t played since late December, but they showed no signs of rust, going ahead after just 13 minutes through Louis Irwin. Toby Dolton Cole and Brett Cotterill then each scored at the beginning of the second half to extend the lead to three, with Greg Parr scoring a late consolation for the out-of-form Almondsbury. Wednesday night’s matches were also generally one-sided, with three of the league’s bottom five sides falling to defeats. </w:t>
      </w:r>
      <w:r w:rsidRPr="00EE76A2">
        <w:rPr>
          <w:b/>
          <w:bCs/>
          <w:lang w:eastAsia="en-GB"/>
        </w:rPr>
        <w:t>Hengrove</w:t>
      </w:r>
      <w:r w:rsidRPr="00EE76A2">
        <w:rPr>
          <w:lang w:eastAsia="en-GB"/>
        </w:rPr>
        <w:t>’s improved form around the turn of the year has since taken a dip, and they have now suffered back-to-back defeats after losing 3-0 at home to </w:t>
      </w:r>
      <w:r w:rsidRPr="00EE76A2">
        <w:rPr>
          <w:b/>
          <w:bCs/>
          <w:lang w:eastAsia="en-GB"/>
        </w:rPr>
        <w:t>Portishead</w:t>
      </w:r>
      <w:r w:rsidRPr="00EE76A2">
        <w:rPr>
          <w:lang w:eastAsia="en-GB"/>
        </w:rPr>
        <w:t>. A low driven effort from Callum Eastwood was followed soon after by a Kyle Egan goal to give the Posset a two-goal lead at the break, with Joe Cattermole then adding gloss to the scoreline when he struck in second half stoppage time. </w:t>
      </w:r>
      <w:r w:rsidRPr="00EE76A2">
        <w:rPr>
          <w:b/>
          <w:bCs/>
          <w:lang w:eastAsia="en-GB"/>
        </w:rPr>
        <w:t>Bishops Lydeard</w:t>
      </w:r>
      <w:r w:rsidRPr="00EE76A2">
        <w:rPr>
          <w:lang w:eastAsia="en-GB"/>
        </w:rPr>
        <w:t> also prevailed by a 3-0 scoreline, easing to victory over </w:t>
      </w:r>
      <w:r w:rsidRPr="00EE76A2">
        <w:rPr>
          <w:b/>
          <w:bCs/>
          <w:lang w:eastAsia="en-GB"/>
        </w:rPr>
        <w:t>Bishop Sutton </w:t>
      </w:r>
      <w:r w:rsidRPr="00EE76A2">
        <w:rPr>
          <w:lang w:eastAsia="en-GB"/>
        </w:rPr>
        <w:t>at Cothelstone Road. The home side flew out of the blocks, going ahead inside 30 seconds when Ryan Brereton managed to turn home a cross from Mark Clunie. Ben Hebditch then doubled Lydeard’s advantage midway through the first half, before the in-form Jake Quick struck again on the hour mark to take his tally to six goals from his previous five games. </w:t>
      </w:r>
      <w:r w:rsidRPr="00EE76A2">
        <w:rPr>
          <w:b/>
          <w:bCs/>
          <w:lang w:eastAsia="en-GB"/>
        </w:rPr>
        <w:t>Lebeq</w:t>
      </w:r>
      <w:r w:rsidRPr="00EE76A2">
        <w:rPr>
          <w:lang w:eastAsia="en-GB"/>
        </w:rPr>
        <w:t> rebounded well from their heavy defeat last weekend by beating </w:t>
      </w:r>
      <w:r w:rsidRPr="00EE76A2">
        <w:rPr>
          <w:b/>
          <w:bCs/>
          <w:lang w:eastAsia="en-GB"/>
        </w:rPr>
        <w:t>Devizes Town</w:t>
      </w:r>
      <w:r w:rsidRPr="00EE76A2">
        <w:rPr>
          <w:lang w:eastAsia="en-GB"/>
        </w:rPr>
        <w:t> 4-1 at Oaklands Park. Shah Bhakerd was the standout performer for Lebeq, scoring in either half, with Gareth Gallop and Elan Plummer also finding the back of the net during a much-improved outing for the home side.</w:t>
      </w:r>
    </w:p>
    <w:p w14:paraId="0B17C9F0" w14:textId="5115F36E" w:rsidR="00EE76A2" w:rsidRDefault="00811431" w:rsidP="00D54532">
      <w:pPr>
        <w:ind w:firstLine="720"/>
        <w:jc w:val="both"/>
        <w:rPr>
          <w:lang w:eastAsia="en-GB"/>
        </w:rPr>
      </w:pPr>
      <w:r>
        <w:rPr>
          <w:b/>
          <w:noProof/>
          <w:lang w:eastAsia="en-GB"/>
        </w:rPr>
        <w:lastRenderedPageBreak/>
        <w:drawing>
          <wp:anchor distT="0" distB="0" distL="114300" distR="114300" simplePos="0" relativeHeight="251826176" behindDoc="1" locked="0" layoutInCell="1" allowOverlap="1" wp14:anchorId="01DE8132" wp14:editId="7CF14A0F">
            <wp:simplePos x="0" y="0"/>
            <wp:positionH relativeFrom="column">
              <wp:posOffset>0</wp:posOffset>
            </wp:positionH>
            <wp:positionV relativeFrom="paragraph">
              <wp:posOffset>2019300</wp:posOffset>
            </wp:positionV>
            <wp:extent cx="2809875" cy="2000885"/>
            <wp:effectExtent l="0" t="0" r="9525" b="0"/>
            <wp:wrapTight wrapText="bothSides">
              <wp:wrapPolygon edited="0">
                <wp:start x="0" y="0"/>
                <wp:lineTo x="0" y="21387"/>
                <wp:lineTo x="21527" y="21387"/>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december.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2000885"/>
                    </a:xfrm>
                    <a:prstGeom prst="rect">
                      <a:avLst/>
                    </a:prstGeom>
                  </pic:spPr>
                </pic:pic>
              </a:graphicData>
            </a:graphic>
            <wp14:sizeRelH relativeFrom="page">
              <wp14:pctWidth>0</wp14:pctWidth>
            </wp14:sizeRelH>
            <wp14:sizeRelV relativeFrom="page">
              <wp14:pctHeight>0</wp14:pctHeight>
            </wp14:sizeRelV>
          </wp:anchor>
        </w:drawing>
      </w:r>
      <w:r w:rsidR="00EE76A2" w:rsidRPr="00EE76A2">
        <w:rPr>
          <w:lang w:eastAsia="en-GB"/>
        </w:rPr>
        <w:t>Jack Crago’s epic season in knockout competitions continued on Wednesday night, when he scored all of </w:t>
      </w:r>
      <w:r w:rsidR="00EE76A2" w:rsidRPr="00EE76A2">
        <w:rPr>
          <w:b/>
          <w:bCs/>
          <w:lang w:eastAsia="en-GB"/>
        </w:rPr>
        <w:t>Tavistock</w:t>
      </w:r>
      <w:r w:rsidR="00EE76A2" w:rsidRPr="00EE76A2">
        <w:rPr>
          <w:lang w:eastAsia="en-GB"/>
        </w:rPr>
        <w:t>’s goals in their 3-1 win over </w:t>
      </w:r>
      <w:r w:rsidR="00EE76A2" w:rsidRPr="00EE76A2">
        <w:rPr>
          <w:b/>
          <w:bCs/>
          <w:lang w:eastAsia="en-GB"/>
        </w:rPr>
        <w:t>Clevedon </w:t>
      </w:r>
      <w:r w:rsidR="00EE76A2" w:rsidRPr="00EE76A2">
        <w:rPr>
          <w:lang w:eastAsia="en-GB"/>
        </w:rPr>
        <w:t>in the </w:t>
      </w:r>
      <w:r w:rsidR="00EE76A2" w:rsidRPr="00EE76A2">
        <w:rPr>
          <w:u w:val="single"/>
          <w:lang w:eastAsia="en-GB"/>
        </w:rPr>
        <w:t>Les Phillips Cup</w:t>
      </w:r>
      <w:r w:rsidR="00EE76A2" w:rsidRPr="00EE76A2">
        <w:rPr>
          <w:lang w:eastAsia="en-GB"/>
        </w:rPr>
        <w:t>. Crago scored twice inside the opening 11 minutes to put Tavistock in control, before Jay Murray pulled a goal back for the visitors just before half time. Crago then completed his hat-trick from the penalty spot 17 minutes from time to book a home quarter-final with Warminster. 24 hours earlier, a pair of third round clashes in the </w:t>
      </w:r>
      <w:r w:rsidR="00EE76A2" w:rsidRPr="00EE76A2">
        <w:rPr>
          <w:u w:val="single"/>
          <w:lang w:eastAsia="en-GB"/>
        </w:rPr>
        <w:t>Gloucestershire FA Challenge Trophy</w:t>
      </w:r>
      <w:r w:rsidR="00EE76A2" w:rsidRPr="00EE76A2">
        <w:rPr>
          <w:lang w:eastAsia="en-GB"/>
        </w:rPr>
        <w:t> took place, with </w:t>
      </w:r>
      <w:r w:rsidR="00EE76A2" w:rsidRPr="00EE76A2">
        <w:rPr>
          <w:b/>
          <w:bCs/>
          <w:lang w:eastAsia="en-GB"/>
        </w:rPr>
        <w:t>Bitton </w:t>
      </w:r>
      <w:r w:rsidR="00EE76A2" w:rsidRPr="00EE76A2">
        <w:rPr>
          <w:lang w:eastAsia="en-GB"/>
        </w:rPr>
        <w:t>and </w:t>
      </w:r>
      <w:r w:rsidR="00EE76A2" w:rsidRPr="00EE76A2">
        <w:rPr>
          <w:b/>
          <w:bCs/>
          <w:lang w:eastAsia="en-GB"/>
        </w:rPr>
        <w:t>Oldland Abbotonians</w:t>
      </w:r>
      <w:r w:rsidR="00EE76A2" w:rsidRPr="00EE76A2">
        <w:rPr>
          <w:lang w:eastAsia="en-GB"/>
        </w:rPr>
        <w:t> both progressing. Two goals from Harrison Kyte in the final 20 minutes helped Bitton beat </w:t>
      </w:r>
      <w:r w:rsidR="00EE76A2" w:rsidRPr="00EE76A2">
        <w:rPr>
          <w:b/>
          <w:bCs/>
          <w:lang w:eastAsia="en-GB"/>
        </w:rPr>
        <w:t>Tuffley Rovers</w:t>
      </w:r>
      <w:r w:rsidR="00EE76A2" w:rsidRPr="00EE76A2">
        <w:rPr>
          <w:lang w:eastAsia="en-GB"/>
        </w:rPr>
        <w:t> 2-1, while a four-goal first-half blitz from Oldland saw them defeat </w:t>
      </w:r>
      <w:r w:rsidR="00EE76A2" w:rsidRPr="00EE76A2">
        <w:rPr>
          <w:b/>
          <w:bCs/>
          <w:lang w:eastAsia="en-GB"/>
        </w:rPr>
        <w:t>Chipping Sodbury</w:t>
      </w:r>
      <w:r w:rsidR="00EE76A2" w:rsidRPr="00EE76A2">
        <w:rPr>
          <w:lang w:eastAsia="en-GB"/>
        </w:rPr>
        <w:t> 4-0. Lucas Hart and Frank Taylor-Fox put Oldland two goals ahead, before a quick-fire brace from Josh Dempsey capped a dominant 45 minutes for the visitors.</w:t>
      </w:r>
    </w:p>
    <w:p w14:paraId="37C164F6" w14:textId="52289E86" w:rsidR="0046597C" w:rsidRPr="0046597C" w:rsidRDefault="00811431" w:rsidP="00D54532">
      <w:pPr>
        <w:ind w:firstLine="720"/>
        <w:jc w:val="both"/>
        <w:rPr>
          <w:b/>
          <w:lang w:eastAsia="en-GB"/>
        </w:rPr>
      </w:pPr>
      <w:r w:rsidRPr="00811431">
        <w:rPr>
          <w:b/>
          <w:noProof/>
          <w:color w:val="31849B" w:themeColor="accent5" w:themeShade="BF"/>
          <w:sz w:val="32"/>
          <w:szCs w:val="28"/>
          <w:highlight w:val="yellow"/>
          <w:u w:val="single"/>
          <w:lang w:eastAsia="en-GB"/>
        </w:rPr>
        <mc:AlternateContent>
          <mc:Choice Requires="wps">
            <w:drawing>
              <wp:anchor distT="0" distB="0" distL="114300" distR="114300" simplePos="0" relativeHeight="251828224" behindDoc="0" locked="0" layoutInCell="1" allowOverlap="1" wp14:anchorId="2F8047F3" wp14:editId="37C191DB">
                <wp:simplePos x="0" y="0"/>
                <wp:positionH relativeFrom="column">
                  <wp:posOffset>171450</wp:posOffset>
                </wp:positionH>
                <wp:positionV relativeFrom="paragraph">
                  <wp:posOffset>312420</wp:posOffset>
                </wp:positionV>
                <wp:extent cx="2628900" cy="1228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2872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262C2FD1" w14:textId="16C4A764" w:rsidR="004E42F4" w:rsidRPr="00811431" w:rsidRDefault="004E42F4" w:rsidP="00811431">
                            <w:pPr>
                              <w:jc w:val="center"/>
                              <w:rPr>
                                <w:rFonts w:asciiTheme="minorHAnsi" w:hAnsiTheme="minorHAnsi"/>
                                <w:b/>
                                <w:color w:val="7030A0"/>
                                <w:u w:val="single"/>
                              </w:rPr>
                            </w:pPr>
                            <w:r w:rsidRPr="00811431">
                              <w:rPr>
                                <w:rFonts w:asciiTheme="minorHAnsi" w:hAnsiTheme="minorHAnsi"/>
                                <w:b/>
                                <w:color w:val="7030A0"/>
                                <w:u w:val="single"/>
                              </w:rPr>
                              <w:t>Awards Update</w:t>
                            </w:r>
                          </w:p>
                          <w:p w14:paraId="72864DB3" w14:textId="5DBEF54C" w:rsidR="004E42F4" w:rsidRPr="00811431" w:rsidRDefault="004E42F4" w:rsidP="00811431">
                            <w:pPr>
                              <w:rPr>
                                <w:rFonts w:asciiTheme="minorHAnsi" w:hAnsiTheme="minorHAnsi"/>
                                <w:color w:val="7030A0"/>
                              </w:rPr>
                            </w:pPr>
                            <w:r w:rsidRPr="00811431">
                              <w:rPr>
                                <w:rFonts w:asciiTheme="minorHAnsi" w:hAnsiTheme="minorHAnsi"/>
                                <w:color w:val="7030A0"/>
                              </w:rPr>
                              <w:t>Western League Director Colin Goodland presents Sherborne Town skipper George Mapletoft with the First Division Team of the Month award for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5pt;margin-top:24.6pt;width:207pt;height:96.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" fillcolor="#dbe5f1 [660]" strokecolor="#dbe5f1 [660]">
                <v:textbox>
                  <w:txbxContent>
                    <w:p w14:paraId="262C2FD1" w14:textId="16C4A764" w:rsidR="004E42F4" w:rsidRPr="00811431" w:rsidRDefault="004E42F4" w:rsidP="00811431">
                      <w:pPr>
                        <w:jc w:val="center"/>
                        <w:rPr>
                          <w:rFonts w:asciiTheme="minorHAnsi" w:hAnsiTheme="minorHAnsi"/>
                          <w:b/>
                          <w:color w:val="7030A0"/>
                          <w:u w:val="single"/>
                        </w:rPr>
                      </w:pPr>
                      <w:r w:rsidRPr="00811431">
                        <w:rPr>
                          <w:rFonts w:asciiTheme="minorHAnsi" w:hAnsiTheme="minorHAnsi"/>
                          <w:b/>
                          <w:color w:val="7030A0"/>
                          <w:u w:val="single"/>
                        </w:rPr>
                        <w:t>Awards Update</w:t>
                      </w:r>
                    </w:p>
                    <w:p w14:paraId="72864DB3" w14:textId="5DBEF54C" w:rsidR="004E42F4" w:rsidRPr="00811431" w:rsidRDefault="004E42F4" w:rsidP="00811431">
                      <w:pPr>
                        <w:rPr>
                          <w:rFonts w:asciiTheme="minorHAnsi" w:hAnsiTheme="minorHAnsi"/>
                          <w:color w:val="7030A0"/>
                        </w:rPr>
                      </w:pPr>
                      <w:r w:rsidRPr="00811431">
                        <w:rPr>
                          <w:rFonts w:asciiTheme="minorHAnsi" w:hAnsiTheme="minorHAnsi"/>
                          <w:color w:val="7030A0"/>
                        </w:rPr>
                        <w:t>Western League Director Colin Goodland presents Sherborne Town skipper George Mapletoft with the First Division Team of the Month award for December.</w:t>
                      </w:r>
                    </w:p>
                  </w:txbxContent>
                </v:textbox>
              </v:shape>
            </w:pict>
          </mc:Fallback>
        </mc:AlternateContent>
      </w:r>
    </w:p>
    <w:p w14:paraId="575A88C5" w14:textId="77777777" w:rsidR="0046597C" w:rsidRDefault="0046597C" w:rsidP="001137EA">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473DDABD" w14:textId="77777777" w:rsidR="0046597C" w:rsidRDefault="0046597C" w:rsidP="001137EA">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2AFD5117" w14:textId="77777777" w:rsidR="0046597C" w:rsidRDefault="0046597C" w:rsidP="001137EA">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531C9D52" w14:textId="77777777" w:rsidR="0046597C" w:rsidRDefault="0046597C" w:rsidP="001137EA">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0BCC34F3" w14:textId="77777777" w:rsidR="0046597C" w:rsidRDefault="0046597C" w:rsidP="001137EA">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6FEC0931" w14:textId="77777777" w:rsidR="00E27F98" w:rsidRDefault="00AF0C2F" w:rsidP="00E27F98">
      <w:pPr>
        <w:pStyle w:val="NormalWeb"/>
        <w:spacing w:before="240" w:beforeAutospacing="0" w:after="0" w:afterAutospacing="0" w:line="276" w:lineRule="auto"/>
        <w:jc w:val="both"/>
        <w:rPr>
          <w:rFonts w:asciiTheme="minorHAnsi" w:hAnsiTheme="minorHAnsi"/>
          <w:color w:val="000000"/>
          <w:sz w:val="22"/>
          <w:bdr w:val="none" w:sz="0" w:space="0" w:color="auto" w:frame="1"/>
        </w:rPr>
      </w:pPr>
      <w:r w:rsidRPr="00E27F98">
        <w:rPr>
          <w:rFonts w:asciiTheme="minorHAnsi" w:hAnsiTheme="minorHAnsi"/>
          <w:b/>
          <w:color w:val="CC0099"/>
          <w:sz w:val="25"/>
          <w:szCs w:val="25"/>
          <w:u w:val="single"/>
        </w:rPr>
        <w:t>Premier Division:</w:t>
      </w:r>
      <w:r w:rsidR="00C165D7" w:rsidRPr="00E27F98">
        <w:rPr>
          <w:rFonts w:asciiTheme="minorHAnsi" w:hAnsiTheme="minorHAnsi"/>
          <w:b/>
          <w:color w:val="CC0099"/>
          <w:sz w:val="25"/>
          <w:szCs w:val="25"/>
        </w:rPr>
        <w:t xml:space="preserve"> </w:t>
      </w:r>
      <w:r w:rsidR="00E27F98" w:rsidRPr="00E27F98">
        <w:rPr>
          <w:rFonts w:asciiTheme="minorHAnsi" w:hAnsiTheme="minorHAnsi"/>
          <w:color w:val="000000"/>
          <w:sz w:val="22"/>
          <w:shd w:val="clear" w:color="auto" w:fill="FFFFFF"/>
        </w:rPr>
        <w:t>T</w:t>
      </w:r>
      <w:r w:rsidR="00E27F98" w:rsidRPr="00E27F98">
        <w:rPr>
          <w:rFonts w:asciiTheme="minorHAnsi" w:hAnsiTheme="minorHAnsi"/>
          <w:color w:val="000000"/>
          <w:sz w:val="22"/>
          <w:bdr w:val="none" w:sz="0" w:space="0" w:color="auto" w:frame="1"/>
        </w:rPr>
        <w:t>hree goals early in the second half helped table-toppers</w:t>
      </w:r>
      <w:r w:rsidR="00E27F98" w:rsidRPr="00E27F98">
        <w:rPr>
          <w:rFonts w:asciiTheme="minorHAnsi" w:hAnsiTheme="minorHAnsi"/>
          <w:b/>
          <w:bCs/>
          <w:color w:val="000000"/>
          <w:sz w:val="22"/>
        </w:rPr>
        <w:t> Bradford Town</w:t>
      </w:r>
      <w:r w:rsidR="00E27F98" w:rsidRPr="00E27F98">
        <w:rPr>
          <w:rFonts w:asciiTheme="minorHAnsi" w:hAnsiTheme="minorHAnsi"/>
          <w:color w:val="000000"/>
          <w:sz w:val="22"/>
          <w:bdr w:val="none" w:sz="0" w:space="0" w:color="auto" w:frame="1"/>
        </w:rPr>
        <w:t> come through a potentially difficult clash away at </w:t>
      </w:r>
      <w:r w:rsidR="00E27F98" w:rsidRPr="00E27F98">
        <w:rPr>
          <w:rFonts w:asciiTheme="minorHAnsi" w:hAnsiTheme="minorHAnsi"/>
          <w:b/>
          <w:bCs/>
          <w:color w:val="000000"/>
          <w:sz w:val="22"/>
        </w:rPr>
        <w:t>Clevedon</w:t>
      </w:r>
      <w:r w:rsidR="00E27F98" w:rsidRPr="00E27F98">
        <w:rPr>
          <w:rFonts w:asciiTheme="minorHAnsi" w:hAnsiTheme="minorHAnsi"/>
          <w:color w:val="000000"/>
          <w:sz w:val="22"/>
          <w:bdr w:val="none" w:sz="0" w:space="0" w:color="auto" w:frame="1"/>
        </w:rPr>
        <w:t>, eventually winning by four goals to one. The game started at a breakneck speed, and no sooner had Tyson Pollard’s deflected effort given Bradford a seventh minute lead, the hosts responded through Jay Murray to level the scores. Dean Griffiths’ header restored the Bobcats advantage at the beginning of the second half, with Charlie Maddison then scoring for the third consecutive fixture to make it 3-1. The fourth goal came just after the hour mark, with Matt Morris putting the result beyond doubt to maintain Bradford’s three-point lead over the chasing pack. </w:t>
      </w:r>
      <w:r w:rsidR="00E27F98" w:rsidRPr="00E27F98">
        <w:rPr>
          <w:rFonts w:asciiTheme="minorHAnsi" w:hAnsiTheme="minorHAnsi"/>
          <w:b/>
          <w:bCs/>
          <w:color w:val="000000"/>
          <w:sz w:val="22"/>
        </w:rPr>
        <w:t>Plymouth Parkway</w:t>
      </w:r>
      <w:r w:rsidR="00E27F98" w:rsidRPr="00E27F98">
        <w:rPr>
          <w:rFonts w:asciiTheme="minorHAnsi" w:hAnsiTheme="minorHAnsi"/>
          <w:color w:val="000000"/>
          <w:sz w:val="22"/>
          <w:bdr w:val="none" w:sz="0" w:space="0" w:color="auto" w:frame="1"/>
        </w:rPr>
        <w:t> remain hot on the leaders tail, with a hat-trick from Mikey Williams firing them to a 3-0 win away at </w:t>
      </w:r>
      <w:r w:rsidR="00E27F98" w:rsidRPr="00E27F98">
        <w:rPr>
          <w:rFonts w:asciiTheme="minorHAnsi" w:hAnsiTheme="minorHAnsi"/>
          <w:b/>
          <w:bCs/>
          <w:color w:val="000000"/>
          <w:sz w:val="22"/>
        </w:rPr>
        <w:t>Chipping Sodbury Town</w:t>
      </w:r>
      <w:r w:rsidR="00E27F98" w:rsidRPr="00E27F98">
        <w:rPr>
          <w:rFonts w:asciiTheme="minorHAnsi" w:hAnsiTheme="minorHAnsi"/>
          <w:color w:val="000000"/>
          <w:sz w:val="22"/>
          <w:bdr w:val="none" w:sz="0" w:space="0" w:color="auto" w:frame="1"/>
        </w:rPr>
        <w:t>. Williams struck twice in the first half, before completing his treble in the 66th minute to hand the Devon side a comfortable victory. Third-placed</w:t>
      </w:r>
      <w:r w:rsidR="00E27F98" w:rsidRPr="00E27F98">
        <w:rPr>
          <w:rFonts w:asciiTheme="minorHAnsi" w:hAnsiTheme="minorHAnsi"/>
          <w:b/>
          <w:bCs/>
          <w:color w:val="000000"/>
          <w:sz w:val="22"/>
        </w:rPr>
        <w:t> Exmouth</w:t>
      </w:r>
      <w:r w:rsidR="00E27F98" w:rsidRPr="00E27F98">
        <w:rPr>
          <w:rFonts w:asciiTheme="minorHAnsi" w:hAnsiTheme="minorHAnsi"/>
          <w:color w:val="000000"/>
          <w:sz w:val="22"/>
          <w:bdr w:val="none" w:sz="0" w:space="0" w:color="auto" w:frame="1"/>
        </w:rPr>
        <w:t> were held to a goalless draw by </w:t>
      </w:r>
      <w:r w:rsidR="00E27F98" w:rsidRPr="00E27F98">
        <w:rPr>
          <w:rFonts w:asciiTheme="minorHAnsi" w:hAnsiTheme="minorHAnsi"/>
          <w:b/>
          <w:bCs/>
          <w:color w:val="000000"/>
          <w:sz w:val="22"/>
        </w:rPr>
        <w:t>Bridgwater</w:t>
      </w:r>
      <w:r w:rsidR="00E27F98" w:rsidRPr="00E27F98">
        <w:rPr>
          <w:rFonts w:asciiTheme="minorHAnsi" w:hAnsiTheme="minorHAnsi"/>
          <w:color w:val="000000"/>
          <w:sz w:val="22"/>
          <w:bdr w:val="none" w:sz="0" w:space="0" w:color="auto" w:frame="1"/>
        </w:rPr>
        <w:t>, but the in-form </w:t>
      </w:r>
      <w:r w:rsidR="00E27F98" w:rsidRPr="00E27F98">
        <w:rPr>
          <w:rFonts w:asciiTheme="minorHAnsi" w:hAnsiTheme="minorHAnsi"/>
          <w:b/>
          <w:bCs/>
          <w:color w:val="000000"/>
          <w:sz w:val="22"/>
        </w:rPr>
        <w:t>Shepton Mallet</w:t>
      </w:r>
      <w:r w:rsidR="00E27F98" w:rsidRPr="00E27F98">
        <w:rPr>
          <w:rFonts w:asciiTheme="minorHAnsi" w:hAnsiTheme="minorHAnsi"/>
          <w:color w:val="000000"/>
          <w:sz w:val="22"/>
          <w:bdr w:val="none" w:sz="0" w:space="0" w:color="auto" w:frame="1"/>
        </w:rPr>
        <w:t> found a way to come from behind to beat </w:t>
      </w:r>
      <w:r w:rsidR="00E27F98" w:rsidRPr="00E27F98">
        <w:rPr>
          <w:rFonts w:asciiTheme="minorHAnsi" w:hAnsiTheme="minorHAnsi"/>
          <w:b/>
          <w:bCs/>
          <w:color w:val="000000"/>
          <w:sz w:val="22"/>
        </w:rPr>
        <w:t>Roman Glass St George </w:t>
      </w:r>
      <w:r w:rsidR="00E27F98" w:rsidRPr="00E27F98">
        <w:rPr>
          <w:rFonts w:asciiTheme="minorHAnsi" w:hAnsiTheme="minorHAnsi"/>
          <w:color w:val="000000"/>
          <w:sz w:val="22"/>
          <w:bdr w:val="none" w:sz="0" w:space="0" w:color="auto" w:frame="1"/>
        </w:rPr>
        <w:t>4-1. Having fallen behind in the opening minutes, Shepton hit back just prior to the interval when Asa White rose highest to nod home Craig Loxton’s corner. With 15 minutes left on the clock, Jack Fillingham gave Shepton their first lead, finishing well after a mazy run saw him beat two defenders, before Aaron Seviour scored twice in the closing stages to complete the victory. </w:t>
      </w:r>
      <w:r w:rsidR="00E27F98" w:rsidRPr="00E27F98">
        <w:rPr>
          <w:rFonts w:asciiTheme="minorHAnsi" w:hAnsiTheme="minorHAnsi"/>
          <w:b/>
          <w:bCs/>
          <w:color w:val="000000"/>
          <w:sz w:val="22"/>
        </w:rPr>
        <w:t>Hallen</w:t>
      </w:r>
      <w:r w:rsidR="00E27F98" w:rsidRPr="00E27F98">
        <w:rPr>
          <w:rFonts w:asciiTheme="minorHAnsi" w:hAnsiTheme="minorHAnsi"/>
          <w:color w:val="000000"/>
          <w:sz w:val="22"/>
          <w:bdr w:val="none" w:sz="0" w:space="0" w:color="auto" w:frame="1"/>
        </w:rPr>
        <w:t> left it late before taking all three points from their away clash with </w:t>
      </w:r>
      <w:r w:rsidR="00E27F98" w:rsidRPr="00E27F98">
        <w:rPr>
          <w:rFonts w:asciiTheme="minorHAnsi" w:hAnsiTheme="minorHAnsi"/>
          <w:b/>
          <w:bCs/>
          <w:color w:val="000000"/>
          <w:sz w:val="22"/>
        </w:rPr>
        <w:t>Keynsham</w:t>
      </w:r>
      <w:r w:rsidR="00E27F98" w:rsidRPr="00E27F98">
        <w:rPr>
          <w:rFonts w:asciiTheme="minorHAnsi" w:hAnsiTheme="minorHAnsi"/>
          <w:color w:val="000000"/>
          <w:sz w:val="22"/>
          <w:bdr w:val="none" w:sz="0" w:space="0" w:color="auto" w:frame="1"/>
        </w:rPr>
        <w:t xml:space="preserve">. The visiting side made a dream start to the game, with star man Kyle Thomas firing home a fourth minute free-kick, only for the K’s to draw level through Jamie Noble. With the win up for grabs, Hallen pushed forward and captured their fifth win on the bounce thanks to a well-guided header from Aron Robbins two minutes from time. </w:t>
      </w:r>
    </w:p>
    <w:p w14:paraId="4F50EE5B" w14:textId="77777777" w:rsidR="00E27F98" w:rsidRDefault="00E27F98" w:rsidP="00E27F98">
      <w:pPr>
        <w:pStyle w:val="NormalWeb"/>
        <w:spacing w:before="240" w:beforeAutospacing="0" w:after="0" w:afterAutospacing="0" w:line="276" w:lineRule="auto"/>
        <w:jc w:val="both"/>
        <w:rPr>
          <w:rFonts w:asciiTheme="minorHAnsi" w:hAnsiTheme="minorHAnsi"/>
          <w:color w:val="000000"/>
          <w:sz w:val="22"/>
          <w:bdr w:val="none" w:sz="0" w:space="0" w:color="auto" w:frame="1"/>
        </w:rPr>
      </w:pPr>
    </w:p>
    <w:p w14:paraId="0FD54437" w14:textId="21F9FBD5" w:rsidR="00E27F98" w:rsidRPr="00E27F98" w:rsidRDefault="00A64D0E" w:rsidP="00E27F98">
      <w:pPr>
        <w:pStyle w:val="NormalWeb"/>
        <w:spacing w:before="240" w:beforeAutospacing="0" w:after="0" w:afterAutospacing="0" w:line="276" w:lineRule="auto"/>
        <w:ind w:firstLine="720"/>
        <w:jc w:val="both"/>
        <w:rPr>
          <w:rFonts w:asciiTheme="minorHAnsi" w:hAnsiTheme="minorHAnsi"/>
          <w:color w:val="000000"/>
          <w:sz w:val="22"/>
          <w:bdr w:val="none" w:sz="0" w:space="0" w:color="auto" w:frame="1"/>
        </w:rPr>
      </w:pPr>
      <w:r w:rsidRPr="00A64D0E">
        <w:rPr>
          <w:rFonts w:asciiTheme="minorHAnsi" w:hAnsiTheme="minorHAnsi"/>
          <w:noProof/>
          <w:color w:val="000000"/>
          <w:sz w:val="22"/>
          <w:bdr w:val="none" w:sz="0" w:space="0" w:color="auto" w:frame="1"/>
        </w:rPr>
        <w:lastRenderedPageBreak/>
        <mc:AlternateContent>
          <mc:Choice Requires="wps">
            <w:drawing>
              <wp:anchor distT="0" distB="0" distL="114300" distR="114300" simplePos="0" relativeHeight="251831296" behindDoc="1" locked="0" layoutInCell="1" allowOverlap="1" wp14:anchorId="0E3ECE15" wp14:editId="1D1092AF">
                <wp:simplePos x="0" y="0"/>
                <wp:positionH relativeFrom="column">
                  <wp:posOffset>3505200</wp:posOffset>
                </wp:positionH>
                <wp:positionV relativeFrom="paragraph">
                  <wp:posOffset>3457575</wp:posOffset>
                </wp:positionV>
                <wp:extent cx="2317750" cy="409575"/>
                <wp:effectExtent l="0" t="0" r="25400" b="28575"/>
                <wp:wrapTight wrapText="bothSides">
                  <wp:wrapPolygon edited="0">
                    <wp:start x="0" y="0"/>
                    <wp:lineTo x="0" y="22102"/>
                    <wp:lineTo x="21659" y="22102"/>
                    <wp:lineTo x="2165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09575"/>
                        </a:xfrm>
                        <a:prstGeom prst="rect">
                          <a:avLst/>
                        </a:prstGeom>
                        <a:solidFill>
                          <a:schemeClr val="accent3"/>
                        </a:solidFill>
                        <a:ln w="9525">
                          <a:solidFill>
                            <a:schemeClr val="accent3"/>
                          </a:solidFill>
                          <a:miter lim="800000"/>
                          <a:headEnd/>
                          <a:tailEnd/>
                        </a:ln>
                      </wps:spPr>
                      <wps:txbx>
                        <w:txbxContent>
                          <w:p w14:paraId="7E33B04C" w14:textId="0E0473D5" w:rsidR="004E42F4" w:rsidRPr="00A64D0E" w:rsidRDefault="004E42F4" w:rsidP="00A64D0E">
                            <w:pPr>
                              <w:jc w:val="center"/>
                              <w:rPr>
                                <w:b/>
                                <w:color w:val="1F497D" w:themeColor="text2"/>
                                <w:sz w:val="21"/>
                                <w:szCs w:val="21"/>
                              </w:rPr>
                            </w:pPr>
                            <w:r w:rsidRPr="00A64D0E">
                              <w:rPr>
                                <w:b/>
                                <w:color w:val="1F497D" w:themeColor="text2"/>
                                <w:sz w:val="21"/>
                                <w:szCs w:val="21"/>
                              </w:rPr>
                              <w:t>Action from Bridport’s 4-3 victory over Odd Down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pt;margin-top:272.25pt;width:182.5pt;height:32.2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" fillcolor="#9bbb59 [3206]" strokecolor="#9bbb59 [3206]">
                <v:textbox>
                  <w:txbxContent>
                    <w:p w14:paraId="7E33B04C" w14:textId="0E0473D5" w:rsidR="004E42F4" w:rsidRPr="00A64D0E" w:rsidRDefault="004E42F4" w:rsidP="00A64D0E">
                      <w:pPr>
                        <w:jc w:val="center"/>
                        <w:rPr>
                          <w:b/>
                          <w:color w:val="1F497D" w:themeColor="text2"/>
                          <w:sz w:val="21"/>
                          <w:szCs w:val="21"/>
                        </w:rPr>
                      </w:pPr>
                      <w:r w:rsidRPr="00A64D0E">
                        <w:rPr>
                          <w:b/>
                          <w:color w:val="1F497D" w:themeColor="text2"/>
                          <w:sz w:val="21"/>
                          <w:szCs w:val="21"/>
                        </w:rPr>
                        <w:t>Action from Bridport’s 4-3 victory over Odd Down courtesy of John Pool.</w:t>
                      </w:r>
                    </w:p>
                  </w:txbxContent>
                </v:textbox>
                <w10:wrap type="tight"/>
              </v:shape>
            </w:pict>
          </mc:Fallback>
        </mc:AlternateContent>
      </w:r>
      <w:r w:rsidR="00E27F98">
        <w:rPr>
          <w:rFonts w:asciiTheme="minorHAnsi" w:hAnsiTheme="minorHAnsi"/>
          <w:noProof/>
          <w:color w:val="000000"/>
          <w:sz w:val="22"/>
          <w:bdr w:val="none" w:sz="0" w:space="0" w:color="auto" w:frame="1"/>
        </w:rPr>
        <w:drawing>
          <wp:anchor distT="0" distB="0" distL="114300" distR="114300" simplePos="0" relativeHeight="251829248" behindDoc="1" locked="0" layoutInCell="1" allowOverlap="1" wp14:anchorId="76CA8DFD" wp14:editId="08FF05B1">
            <wp:simplePos x="0" y="0"/>
            <wp:positionH relativeFrom="column">
              <wp:posOffset>3503295</wp:posOffset>
            </wp:positionH>
            <wp:positionV relativeFrom="paragraph">
              <wp:posOffset>1551940</wp:posOffset>
            </wp:positionV>
            <wp:extent cx="2313305" cy="2124075"/>
            <wp:effectExtent l="0" t="0" r="0" b="9525"/>
            <wp:wrapTight wrapText="bothSides">
              <wp:wrapPolygon edited="0">
                <wp:start x="0" y="0"/>
                <wp:lineTo x="0" y="21503"/>
                <wp:lineTo x="21345" y="21503"/>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148.jpg"/>
                    <pic:cNvPicPr/>
                  </pic:nvPicPr>
                  <pic:blipFill rotWithShape="1">
                    <a:blip r:embed="rId12" cstate="print">
                      <a:extLst>
                        <a:ext uri="{28A0092B-C50C-407E-A947-70E740481C1C}">
                          <a14:useLocalDpi xmlns:a14="http://schemas.microsoft.com/office/drawing/2010/main" val="0"/>
                        </a:ext>
                      </a:extLst>
                    </a:blip>
                    <a:srcRect t="26049" b="5100"/>
                    <a:stretch/>
                  </pic:blipFill>
                  <pic:spPr bwMode="auto">
                    <a:xfrm>
                      <a:off x="0" y="0"/>
                      <a:ext cx="231330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7F98" w:rsidRPr="00E27F98">
        <w:rPr>
          <w:rFonts w:asciiTheme="minorHAnsi" w:hAnsiTheme="minorHAnsi"/>
          <w:color w:val="000000"/>
          <w:sz w:val="22"/>
          <w:bdr w:val="none" w:sz="0" w:space="0" w:color="auto" w:frame="1"/>
        </w:rPr>
        <w:t>There was also late drama at Homers Heath, where a late penalty managed to salvage a 1-1 draw for </w:t>
      </w:r>
      <w:r w:rsidR="00E27F98" w:rsidRPr="00E27F98">
        <w:rPr>
          <w:rFonts w:asciiTheme="minorHAnsi" w:hAnsiTheme="minorHAnsi"/>
          <w:b/>
          <w:bCs/>
          <w:color w:val="000000"/>
          <w:sz w:val="22"/>
        </w:rPr>
        <w:t>Brislington</w:t>
      </w:r>
      <w:r w:rsidR="00E27F98" w:rsidRPr="00E27F98">
        <w:rPr>
          <w:rFonts w:asciiTheme="minorHAnsi" w:hAnsiTheme="minorHAnsi"/>
          <w:color w:val="000000"/>
          <w:sz w:val="22"/>
          <w:bdr w:val="none" w:sz="0" w:space="0" w:color="auto" w:frame="1"/>
        </w:rPr>
        <w:t> away at </w:t>
      </w:r>
      <w:r w:rsidR="00E27F98" w:rsidRPr="00E27F98">
        <w:rPr>
          <w:rFonts w:asciiTheme="minorHAnsi" w:hAnsiTheme="minorHAnsi"/>
          <w:b/>
          <w:bCs/>
          <w:color w:val="000000"/>
          <w:sz w:val="22"/>
        </w:rPr>
        <w:t>Buckland</w:t>
      </w:r>
      <w:r w:rsidR="00E27F98" w:rsidRPr="00E27F98">
        <w:rPr>
          <w:rFonts w:asciiTheme="minorHAnsi" w:hAnsiTheme="minorHAnsi"/>
          <w:color w:val="000000"/>
          <w:sz w:val="22"/>
          <w:bdr w:val="none" w:sz="0" w:space="0" w:color="auto" w:frame="1"/>
        </w:rPr>
        <w:t>. With Brislington already down to ten men, Buckland joined them early in the second half, but from the resulting spot kick, Ken Griffiths denied Neikell Plummer to ensure the game remained goalless. The home side took advantage of that miss when Lloyd Gardner put them ahead in the closing stages, but Brislington showed a tonne of resolve, with Plummer winning his side another penalty five minutes from time. This time, Simon Prangley took on Griffiths from 12 yards, and was more successful than his teammate, giving his side a share of the points. In the battle at the bottom, Tony Pinder’s fantastic hat-trick helped </w:t>
      </w:r>
      <w:r w:rsidR="00E27F98" w:rsidRPr="00E27F98">
        <w:rPr>
          <w:rFonts w:asciiTheme="minorHAnsi" w:hAnsiTheme="minorHAnsi"/>
          <w:b/>
          <w:bCs/>
          <w:color w:val="000000"/>
          <w:sz w:val="22"/>
        </w:rPr>
        <w:t>Bridport</w:t>
      </w:r>
      <w:r w:rsidR="00E27F98" w:rsidRPr="00E27F98">
        <w:rPr>
          <w:rFonts w:asciiTheme="minorHAnsi" w:hAnsiTheme="minorHAnsi"/>
          <w:color w:val="000000"/>
          <w:sz w:val="22"/>
          <w:bdr w:val="none" w:sz="0" w:space="0" w:color="auto" w:frame="1"/>
        </w:rPr>
        <w:t> overturn a half time deficit to beat</w:t>
      </w:r>
      <w:r w:rsidR="00E27F98" w:rsidRPr="00E27F98">
        <w:rPr>
          <w:rFonts w:asciiTheme="minorHAnsi" w:hAnsiTheme="minorHAnsi"/>
          <w:b/>
          <w:bCs/>
          <w:color w:val="000000"/>
          <w:sz w:val="22"/>
        </w:rPr>
        <w:t> Odd Down</w:t>
      </w:r>
      <w:r w:rsidR="00E27F98" w:rsidRPr="00E27F98">
        <w:rPr>
          <w:rFonts w:asciiTheme="minorHAnsi" w:hAnsiTheme="minorHAnsi"/>
          <w:color w:val="000000"/>
          <w:sz w:val="22"/>
          <w:bdr w:val="none" w:sz="0" w:space="0" w:color="auto" w:frame="1"/>
        </w:rPr>
        <w:t> 4-3. Pinder’s first goal midway through the first half cancelled out Anthony Conradi’s opener, only for Odd Down to retake the lead through Elliot Dugan. A terrific 11 minute spell midway through the second half sealed victory for Bridport, with Pinder scoring twice in quick succession to complete his hat-trick, before Lewis Clarke also turned the ball home to completely turn the game on its head. Odd Down have been on a dreadful run of form, but they gave themselves a chance of stealing something late on following a goal from Lewis Ellington, but it wasn’t to be and they remain rooted to bottom spot. </w:t>
      </w:r>
      <w:r w:rsidR="00E27F98" w:rsidRPr="00E27F98">
        <w:rPr>
          <w:rFonts w:asciiTheme="minorHAnsi" w:hAnsiTheme="minorHAnsi"/>
          <w:b/>
          <w:bCs/>
          <w:color w:val="000000"/>
          <w:sz w:val="22"/>
        </w:rPr>
        <w:t>Bitton</w:t>
      </w:r>
      <w:r w:rsidR="00E27F98" w:rsidRPr="00E27F98">
        <w:rPr>
          <w:rFonts w:asciiTheme="minorHAnsi" w:hAnsiTheme="minorHAnsi"/>
          <w:color w:val="000000"/>
          <w:sz w:val="22"/>
          <w:bdr w:val="none" w:sz="0" w:space="0" w:color="auto" w:frame="1"/>
        </w:rPr>
        <w:t> fought back from a slow start, scoring in either half to beat </w:t>
      </w:r>
      <w:r w:rsidR="00E27F98" w:rsidRPr="00E27F98">
        <w:rPr>
          <w:rFonts w:asciiTheme="minorHAnsi" w:hAnsiTheme="minorHAnsi"/>
          <w:b/>
          <w:bCs/>
          <w:color w:val="000000"/>
          <w:sz w:val="22"/>
        </w:rPr>
        <w:t>Westbury United</w:t>
      </w:r>
      <w:r w:rsidR="00E27F98" w:rsidRPr="00E27F98">
        <w:rPr>
          <w:rFonts w:asciiTheme="minorHAnsi" w:hAnsiTheme="minorHAnsi"/>
          <w:color w:val="000000"/>
          <w:sz w:val="22"/>
          <w:bdr w:val="none" w:sz="0" w:space="0" w:color="auto" w:frame="1"/>
        </w:rPr>
        <w:t> 2-1. After Ryan Bole’s 10th minute free kick had put the Wiltshire side in front, Scott Brice managed to draw the home side level when he finished from close range following a goalmouth scramble. The winning goal then came on the hour mark, with Karim Rendall providing the vital touch to give Bitton their 12th league win of the campaign. Having suffered three heavy defeats to start the year, </w:t>
      </w:r>
      <w:r w:rsidR="00E27F98" w:rsidRPr="00E27F98">
        <w:rPr>
          <w:rFonts w:asciiTheme="minorHAnsi" w:hAnsiTheme="minorHAnsi"/>
          <w:b/>
          <w:bCs/>
          <w:color w:val="000000"/>
          <w:sz w:val="22"/>
        </w:rPr>
        <w:t>Cadbury Heath</w:t>
      </w:r>
      <w:r w:rsidR="00E27F98" w:rsidRPr="00E27F98">
        <w:rPr>
          <w:rFonts w:asciiTheme="minorHAnsi" w:hAnsiTheme="minorHAnsi"/>
          <w:color w:val="000000"/>
          <w:sz w:val="22"/>
          <w:bdr w:val="none" w:sz="0" w:space="0" w:color="auto" w:frame="1"/>
        </w:rPr>
        <w:t> will be thankful for home comforts, defeating </w:t>
      </w:r>
      <w:r w:rsidR="00E27F98" w:rsidRPr="00E27F98">
        <w:rPr>
          <w:rFonts w:asciiTheme="minorHAnsi" w:hAnsiTheme="minorHAnsi"/>
          <w:b/>
          <w:bCs/>
          <w:color w:val="000000"/>
          <w:sz w:val="22"/>
        </w:rPr>
        <w:t>Wellington</w:t>
      </w:r>
      <w:r w:rsidR="00E27F98" w:rsidRPr="00E27F98">
        <w:rPr>
          <w:rFonts w:asciiTheme="minorHAnsi" w:hAnsiTheme="minorHAnsi"/>
          <w:color w:val="000000"/>
          <w:sz w:val="22"/>
          <w:bdr w:val="none" w:sz="0" w:space="0" w:color="auto" w:frame="1"/>
        </w:rPr>
        <w:t xml:space="preserve"> 1-0 to grab a precious home victory. The solitary goal came after just four minutes, with Matt Binding’s looping header finding the back of the net, but Heath’s star man turned out to be keeper Ollie Jones who made a pair of blinding saves during the second half to preserve his clean sheet. Tavistock seem to be close to unbeatable at the moment, and they secured another three points on Saturday afternoon, beating Cribbs 3-0 at Langsford Park. </w:t>
      </w:r>
    </w:p>
    <w:p w14:paraId="1FD7F8ED" w14:textId="77777777" w:rsidR="00A64D0E" w:rsidRDefault="00AF0C2F" w:rsidP="00E27F98">
      <w:pPr>
        <w:pStyle w:val="NormalWeb"/>
        <w:spacing w:before="240" w:beforeAutospacing="0" w:after="0" w:afterAutospacing="0" w:line="276" w:lineRule="auto"/>
        <w:jc w:val="both"/>
        <w:rPr>
          <w:rFonts w:asciiTheme="minorHAnsi" w:hAnsiTheme="minorHAnsi"/>
          <w:color w:val="000000"/>
          <w:sz w:val="22"/>
          <w:shd w:val="clear" w:color="auto" w:fill="FFFFFF"/>
        </w:rPr>
      </w:pPr>
      <w:r w:rsidRPr="00E27F98">
        <w:rPr>
          <w:rFonts w:asciiTheme="minorHAnsi" w:hAnsiTheme="minorHAnsi"/>
          <w:b/>
          <w:color w:val="CC0099"/>
          <w:sz w:val="25"/>
          <w:szCs w:val="25"/>
          <w:u w:val="single"/>
        </w:rPr>
        <w:t>First Division</w:t>
      </w:r>
      <w:r w:rsidR="00293502" w:rsidRPr="00E27F98">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E27F98" w:rsidRPr="00E27F98">
        <w:rPr>
          <w:rFonts w:asciiTheme="minorHAnsi" w:hAnsiTheme="minorHAnsi"/>
          <w:b/>
          <w:bCs/>
          <w:color w:val="000000"/>
          <w:sz w:val="22"/>
          <w:shd w:val="clear" w:color="auto" w:fill="FFFFFF"/>
        </w:rPr>
        <w:t>Calne Town</w:t>
      </w:r>
      <w:r w:rsidR="00E27F98" w:rsidRPr="00E27F98">
        <w:rPr>
          <w:rFonts w:asciiTheme="minorHAnsi" w:hAnsiTheme="minorHAnsi"/>
          <w:color w:val="000000"/>
          <w:sz w:val="22"/>
          <w:shd w:val="clear" w:color="auto" w:fill="FFFFFF"/>
        </w:rPr>
        <w:t> have taken over top spot after battling to a 1-0 win in the game of the day away at </w:t>
      </w:r>
      <w:r w:rsidR="00E27F98" w:rsidRPr="00E27F98">
        <w:rPr>
          <w:rFonts w:asciiTheme="minorHAnsi" w:hAnsiTheme="minorHAnsi"/>
          <w:b/>
          <w:bCs/>
          <w:color w:val="000000"/>
          <w:sz w:val="22"/>
          <w:shd w:val="clear" w:color="auto" w:fill="FFFFFF"/>
        </w:rPr>
        <w:t>Wells City</w:t>
      </w:r>
      <w:r w:rsidR="00E27F98" w:rsidRPr="00E27F98">
        <w:rPr>
          <w:rFonts w:asciiTheme="minorHAnsi" w:hAnsiTheme="minorHAnsi"/>
          <w:color w:val="000000"/>
          <w:sz w:val="22"/>
          <w:shd w:val="clear" w:color="auto" w:fill="FFFFFF"/>
        </w:rPr>
        <w:t>. The in-form duo met in Somerset, and much of the major action took place in the early stages, with Calne awarded an early penalty following a foul on Jamal Chevolleau inside the hosts area. Chevolleau dusted himself down before tucking away the resulting penalty, but Calne were soon on the back-foot after losing Matt Hudson to a 16</w:t>
      </w:r>
      <w:r w:rsidR="00E27F98" w:rsidRPr="00E27F98">
        <w:rPr>
          <w:rFonts w:asciiTheme="minorHAnsi" w:hAnsiTheme="minorHAnsi"/>
          <w:color w:val="000000"/>
          <w:sz w:val="22"/>
          <w:shd w:val="clear" w:color="auto" w:fill="FFFFFF"/>
          <w:vertAlign w:val="superscript"/>
        </w:rPr>
        <w:t>th</w:t>
      </w:r>
      <w:r w:rsidR="00E27F98" w:rsidRPr="00E27F98">
        <w:rPr>
          <w:rFonts w:asciiTheme="minorHAnsi" w:hAnsiTheme="minorHAnsi"/>
          <w:color w:val="000000"/>
          <w:sz w:val="22"/>
          <w:shd w:val="clear" w:color="auto" w:fill="FFFFFF"/>
        </w:rPr>
        <w:t> minute red card. The Lilywhites spent the remainder of the match trying to keep Wells at bay, and they managed to do so to pick up a memorable victory. In a game which followed a similar pattern, </w:t>
      </w:r>
      <w:r w:rsidR="00E27F98" w:rsidRPr="00E27F98">
        <w:rPr>
          <w:rFonts w:asciiTheme="minorHAnsi" w:hAnsiTheme="minorHAnsi"/>
          <w:b/>
          <w:bCs/>
          <w:color w:val="000000"/>
          <w:sz w:val="22"/>
          <w:shd w:val="clear" w:color="auto" w:fill="FFFFFF"/>
        </w:rPr>
        <w:t>Longwell Green Sports</w:t>
      </w:r>
      <w:r w:rsidR="00E27F98" w:rsidRPr="00E27F98">
        <w:rPr>
          <w:rFonts w:asciiTheme="minorHAnsi" w:hAnsiTheme="minorHAnsi"/>
          <w:color w:val="000000"/>
          <w:sz w:val="22"/>
          <w:shd w:val="clear" w:color="auto" w:fill="FFFFFF"/>
        </w:rPr>
        <w:t> suffered their second defeat on the spin after losing 1-0 at home to </w:t>
      </w:r>
      <w:r w:rsidR="00E27F98" w:rsidRPr="00E27F98">
        <w:rPr>
          <w:rFonts w:asciiTheme="minorHAnsi" w:hAnsiTheme="minorHAnsi"/>
          <w:b/>
          <w:bCs/>
          <w:color w:val="000000"/>
          <w:sz w:val="22"/>
          <w:shd w:val="clear" w:color="auto" w:fill="FFFFFF"/>
        </w:rPr>
        <w:t>Cheddar</w:t>
      </w:r>
      <w:r w:rsidR="00E27F98" w:rsidRPr="00E27F98">
        <w:rPr>
          <w:rFonts w:asciiTheme="minorHAnsi" w:hAnsiTheme="minorHAnsi"/>
          <w:color w:val="000000"/>
          <w:sz w:val="22"/>
          <w:shd w:val="clear" w:color="auto" w:fill="FFFFFF"/>
        </w:rPr>
        <w:t>. It was an early goal which also decided this game, with Ricky Bennett volleying home a stunner from all of 30 yards to give Cheddar their first victory since Boxing Day against the previous league leaders. A dominant second-half performance from </w:t>
      </w:r>
      <w:r w:rsidR="00E27F98" w:rsidRPr="00E27F98">
        <w:rPr>
          <w:rFonts w:asciiTheme="minorHAnsi" w:hAnsiTheme="minorHAnsi"/>
          <w:b/>
          <w:bCs/>
          <w:color w:val="000000"/>
          <w:sz w:val="22"/>
          <w:shd w:val="clear" w:color="auto" w:fill="FFFFFF"/>
        </w:rPr>
        <w:t>Sherborne Town</w:t>
      </w:r>
      <w:r w:rsidR="00E27F98" w:rsidRPr="00E27F98">
        <w:rPr>
          <w:rFonts w:asciiTheme="minorHAnsi" w:hAnsiTheme="minorHAnsi"/>
          <w:color w:val="000000"/>
          <w:sz w:val="22"/>
          <w:shd w:val="clear" w:color="auto" w:fill="FFFFFF"/>
        </w:rPr>
        <w:t> helped them claim a 4-0 win over struggling </w:t>
      </w:r>
      <w:r w:rsidR="00E27F98" w:rsidRPr="00E27F98">
        <w:rPr>
          <w:rFonts w:asciiTheme="minorHAnsi" w:hAnsiTheme="minorHAnsi"/>
          <w:b/>
          <w:bCs/>
          <w:color w:val="000000"/>
          <w:sz w:val="22"/>
          <w:shd w:val="clear" w:color="auto" w:fill="FFFFFF"/>
        </w:rPr>
        <w:t>Bishop Sutton</w:t>
      </w:r>
      <w:r w:rsidR="00E27F98" w:rsidRPr="00E27F98">
        <w:rPr>
          <w:rFonts w:asciiTheme="minorHAnsi" w:hAnsiTheme="minorHAnsi"/>
          <w:color w:val="000000"/>
          <w:sz w:val="22"/>
          <w:shd w:val="clear" w:color="auto" w:fill="FFFFFF"/>
        </w:rPr>
        <w:t xml:space="preserve"> at Raleigh Grove. Following a goalless first half, Sam Farthing eased the home side’s nerves with a goal five minutes after the restart. Joe Smith then doubled the Zebra’s tally three minutes later before a late double from Anthony Herrin rounded out the victory. </w:t>
      </w:r>
    </w:p>
    <w:p w14:paraId="60CE0D31" w14:textId="3442EBF3" w:rsidR="00B0260D" w:rsidRPr="00E27F98" w:rsidRDefault="00E34CE6" w:rsidP="00A64D0E">
      <w:pPr>
        <w:pStyle w:val="NormalWeb"/>
        <w:spacing w:before="240" w:beforeAutospacing="0" w:after="0" w:afterAutospacing="0" w:line="276" w:lineRule="auto"/>
        <w:ind w:firstLine="720"/>
        <w:jc w:val="both"/>
        <w:rPr>
          <w:rFonts w:asciiTheme="minorHAnsi" w:hAnsiTheme="minorHAnsi"/>
          <w:color w:val="000000"/>
          <w:sz w:val="20"/>
          <w:bdr w:val="none" w:sz="0" w:space="0" w:color="auto" w:frame="1"/>
        </w:rPr>
      </w:pPr>
      <w:r w:rsidRPr="00E34CE6">
        <w:rPr>
          <w:rFonts w:asciiTheme="minorHAnsi" w:hAnsiTheme="minorHAnsi"/>
          <w:noProof/>
          <w:color w:val="000000"/>
          <w:sz w:val="22"/>
          <w:shd w:val="clear" w:color="auto" w:fill="FFFFFF"/>
        </w:rPr>
        <w:lastRenderedPageBreak/>
        <mc:AlternateContent>
          <mc:Choice Requires="wps">
            <w:drawing>
              <wp:anchor distT="0" distB="0" distL="114300" distR="114300" simplePos="0" relativeHeight="251834368" behindDoc="1" locked="0" layoutInCell="1" allowOverlap="1" wp14:anchorId="0662A2BF" wp14:editId="0FB87332">
                <wp:simplePos x="0" y="0"/>
                <wp:positionH relativeFrom="column">
                  <wp:posOffset>2533650</wp:posOffset>
                </wp:positionH>
                <wp:positionV relativeFrom="paragraph">
                  <wp:posOffset>3095625</wp:posOffset>
                </wp:positionV>
                <wp:extent cx="3305175" cy="514350"/>
                <wp:effectExtent l="0" t="0" r="28575" b="19050"/>
                <wp:wrapTight wrapText="bothSides">
                  <wp:wrapPolygon edited="0">
                    <wp:start x="0" y="0"/>
                    <wp:lineTo x="0" y="21600"/>
                    <wp:lineTo x="21662" y="21600"/>
                    <wp:lineTo x="2166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14350"/>
                        </a:xfrm>
                        <a:prstGeom prst="rect">
                          <a:avLst/>
                        </a:prstGeom>
                        <a:solidFill>
                          <a:schemeClr val="accent3"/>
                        </a:solidFill>
                        <a:ln w="9525">
                          <a:solidFill>
                            <a:schemeClr val="accent3"/>
                          </a:solidFill>
                          <a:miter lim="800000"/>
                          <a:headEnd/>
                          <a:tailEnd/>
                        </a:ln>
                      </wps:spPr>
                      <wps:txbx>
                        <w:txbxContent>
                          <w:p w14:paraId="75E96653" w14:textId="54398B50" w:rsidR="004E42F4" w:rsidRPr="00E34CE6" w:rsidRDefault="004E42F4" w:rsidP="00E34CE6">
                            <w:pPr>
                              <w:jc w:val="center"/>
                              <w:rPr>
                                <w:b/>
                                <w:color w:val="1F497D" w:themeColor="text2"/>
                                <w:sz w:val="24"/>
                              </w:rPr>
                            </w:pPr>
                            <w:r w:rsidRPr="00E34CE6">
                              <w:rPr>
                                <w:b/>
                                <w:color w:val="1F497D" w:themeColor="text2"/>
                                <w:sz w:val="24"/>
                              </w:rPr>
                              <w:t>Action from Corsham’s 2-0 victory over Radstock.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9.5pt;margin-top:243.75pt;width:260.25pt;height:40.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" fillcolor="#9bbb59 [3206]" strokecolor="#9bbb59 [3206]">
                <v:textbox>
                  <w:txbxContent>
                    <w:p w14:paraId="75E96653" w14:textId="54398B50" w:rsidR="004E42F4" w:rsidRPr="00E34CE6" w:rsidRDefault="004E42F4" w:rsidP="00E34CE6">
                      <w:pPr>
                        <w:jc w:val="center"/>
                        <w:rPr>
                          <w:b/>
                          <w:color w:val="1F497D" w:themeColor="text2"/>
                          <w:sz w:val="24"/>
                        </w:rPr>
                      </w:pPr>
                      <w:r w:rsidRPr="00E34CE6">
                        <w:rPr>
                          <w:b/>
                          <w:color w:val="1F497D" w:themeColor="text2"/>
                          <w:sz w:val="24"/>
                        </w:rPr>
                        <w:t>Action from Corsham’s 2-0 victory over Radstock. Image courtesy of John Cuthbertson.</w:t>
                      </w:r>
                    </w:p>
                  </w:txbxContent>
                </v:textbox>
                <w10:wrap type="tight"/>
              </v:shape>
            </w:pict>
          </mc:Fallback>
        </mc:AlternateContent>
      </w:r>
      <w:r>
        <w:rPr>
          <w:rFonts w:asciiTheme="minorHAnsi" w:hAnsiTheme="minorHAnsi"/>
          <w:noProof/>
          <w:color w:val="000000"/>
          <w:sz w:val="22"/>
          <w:shd w:val="clear" w:color="auto" w:fill="FFFFFF"/>
        </w:rPr>
        <w:drawing>
          <wp:anchor distT="0" distB="0" distL="114300" distR="114300" simplePos="0" relativeHeight="251832320" behindDoc="1" locked="0" layoutInCell="1" allowOverlap="1" wp14:anchorId="6200B878" wp14:editId="7EA75EB6">
            <wp:simplePos x="0" y="0"/>
            <wp:positionH relativeFrom="column">
              <wp:posOffset>2529205</wp:posOffset>
            </wp:positionH>
            <wp:positionV relativeFrom="paragraph">
              <wp:posOffset>409575</wp:posOffset>
            </wp:positionV>
            <wp:extent cx="3308985" cy="2856865"/>
            <wp:effectExtent l="0" t="0" r="5715" b="635"/>
            <wp:wrapTight wrapText="bothSides">
              <wp:wrapPolygon edited="0">
                <wp:start x="0" y="0"/>
                <wp:lineTo x="0" y="21461"/>
                <wp:lineTo x="21513" y="21461"/>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RadstockTown-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8985" cy="2856865"/>
                    </a:xfrm>
                    <a:prstGeom prst="rect">
                      <a:avLst/>
                    </a:prstGeom>
                  </pic:spPr>
                </pic:pic>
              </a:graphicData>
            </a:graphic>
            <wp14:sizeRelH relativeFrom="page">
              <wp14:pctWidth>0</wp14:pctWidth>
            </wp14:sizeRelH>
            <wp14:sizeRelV relativeFrom="page">
              <wp14:pctHeight>0</wp14:pctHeight>
            </wp14:sizeRelV>
          </wp:anchor>
        </w:drawing>
      </w:r>
      <w:r w:rsidR="00E27F98" w:rsidRPr="00E27F98">
        <w:rPr>
          <w:rFonts w:asciiTheme="minorHAnsi" w:hAnsiTheme="minorHAnsi"/>
          <w:color w:val="000000"/>
          <w:sz w:val="22"/>
          <w:shd w:val="clear" w:color="auto" w:fill="FFFFFF"/>
        </w:rPr>
        <w:t>In one of the standout ties of the day, </w:t>
      </w:r>
      <w:r w:rsidR="00E27F98" w:rsidRPr="00E27F98">
        <w:rPr>
          <w:rFonts w:asciiTheme="minorHAnsi" w:hAnsiTheme="minorHAnsi"/>
          <w:b/>
          <w:bCs/>
          <w:color w:val="000000"/>
          <w:sz w:val="22"/>
          <w:shd w:val="clear" w:color="auto" w:fill="FFFFFF"/>
        </w:rPr>
        <w:t>Corsham</w:t>
      </w:r>
      <w:r w:rsidR="00E27F98" w:rsidRPr="00E27F98">
        <w:rPr>
          <w:rFonts w:asciiTheme="minorHAnsi" w:hAnsiTheme="minorHAnsi"/>
          <w:color w:val="000000"/>
          <w:sz w:val="22"/>
          <w:shd w:val="clear" w:color="auto" w:fill="FFFFFF"/>
        </w:rPr>
        <w:t> saw off </w:t>
      </w:r>
      <w:r w:rsidR="00E27F98" w:rsidRPr="00E27F98">
        <w:rPr>
          <w:rFonts w:asciiTheme="minorHAnsi" w:hAnsiTheme="minorHAnsi"/>
          <w:b/>
          <w:bCs/>
          <w:color w:val="000000"/>
          <w:sz w:val="22"/>
          <w:shd w:val="clear" w:color="auto" w:fill="FFFFFF"/>
        </w:rPr>
        <w:t>Radstock</w:t>
      </w:r>
      <w:r w:rsidR="00E27F98" w:rsidRPr="00E27F98">
        <w:rPr>
          <w:rFonts w:asciiTheme="minorHAnsi" w:hAnsiTheme="minorHAnsi"/>
          <w:color w:val="000000"/>
          <w:sz w:val="22"/>
          <w:shd w:val="clear" w:color="auto" w:fill="FFFFFF"/>
        </w:rPr>
        <w:t> by two goals to nil to leapfrog their opponents up into sixth spot. It proved to be another fixture where the second half proved to be decisive, with Corsham taking a 50</w:t>
      </w:r>
      <w:r w:rsidR="00E27F98" w:rsidRPr="00E27F98">
        <w:rPr>
          <w:rFonts w:asciiTheme="minorHAnsi" w:hAnsiTheme="minorHAnsi"/>
          <w:color w:val="000000"/>
          <w:sz w:val="22"/>
          <w:shd w:val="clear" w:color="auto" w:fill="FFFFFF"/>
          <w:vertAlign w:val="superscript"/>
        </w:rPr>
        <w:t>th</w:t>
      </w:r>
      <w:r w:rsidR="00E27F98" w:rsidRPr="00E27F98">
        <w:rPr>
          <w:rFonts w:asciiTheme="minorHAnsi" w:hAnsiTheme="minorHAnsi"/>
          <w:color w:val="000000"/>
          <w:sz w:val="22"/>
          <w:shd w:val="clear" w:color="auto" w:fill="FFFFFF"/>
        </w:rPr>
        <w:t> minute lead when Josh Bright burst through before curling the ball home. The visitors tried to respond, but before they could get back on level terms, Corsham managed to double their lead when Ash Alchin pirouetted his way past two defenders before slotting the ball into the back of the net. In the day’s early kickoff at Nursteed Road, </w:t>
      </w:r>
      <w:r w:rsidR="00E27F98" w:rsidRPr="00E27F98">
        <w:rPr>
          <w:rFonts w:asciiTheme="minorHAnsi" w:hAnsiTheme="minorHAnsi"/>
          <w:b/>
          <w:bCs/>
          <w:color w:val="000000"/>
          <w:sz w:val="22"/>
          <w:shd w:val="clear" w:color="auto" w:fill="FFFFFF"/>
        </w:rPr>
        <w:t>Bishops Lydeard</w:t>
      </w:r>
      <w:r w:rsidR="00E27F98" w:rsidRPr="00E27F98">
        <w:rPr>
          <w:rFonts w:asciiTheme="minorHAnsi" w:hAnsiTheme="minorHAnsi"/>
          <w:color w:val="000000"/>
          <w:sz w:val="22"/>
          <w:shd w:val="clear" w:color="auto" w:fill="FFFFFF"/>
        </w:rPr>
        <w:t> enjoyed another big win away from home, scoring three times during the first half on their way to a 4-1 victory over </w:t>
      </w:r>
      <w:r w:rsidR="00E27F98" w:rsidRPr="00E27F98">
        <w:rPr>
          <w:rFonts w:asciiTheme="minorHAnsi" w:hAnsiTheme="minorHAnsi"/>
          <w:b/>
          <w:bCs/>
          <w:color w:val="000000"/>
          <w:sz w:val="22"/>
          <w:bdr w:val="none" w:sz="0" w:space="0" w:color="auto" w:frame="1"/>
          <w:shd w:val="clear" w:color="auto" w:fill="FFFFFF"/>
        </w:rPr>
        <w:t>Devizes</w:t>
      </w:r>
      <w:r w:rsidR="00E27F98" w:rsidRPr="00E27F98">
        <w:rPr>
          <w:rFonts w:asciiTheme="minorHAnsi" w:hAnsiTheme="minorHAnsi"/>
          <w:color w:val="000000"/>
          <w:sz w:val="22"/>
          <w:shd w:val="clear" w:color="auto" w:fill="FFFFFF"/>
        </w:rPr>
        <w:t>. After Jake Quick had put the visitors in front, Charlie Wilson then doubled their tally, before Quick teed up his brother Jason who headed home a third goal in the 44</w:t>
      </w:r>
      <w:r w:rsidR="00E27F98" w:rsidRPr="00E27F98">
        <w:rPr>
          <w:rFonts w:asciiTheme="minorHAnsi" w:hAnsiTheme="minorHAnsi"/>
          <w:color w:val="000000"/>
          <w:sz w:val="22"/>
          <w:shd w:val="clear" w:color="auto" w:fill="FFFFFF"/>
          <w:vertAlign w:val="superscript"/>
        </w:rPr>
        <w:t>th</w:t>
      </w:r>
      <w:r w:rsidR="00E27F98" w:rsidRPr="00E27F98">
        <w:rPr>
          <w:rFonts w:asciiTheme="minorHAnsi" w:hAnsiTheme="minorHAnsi"/>
          <w:color w:val="000000"/>
          <w:sz w:val="22"/>
          <w:shd w:val="clear" w:color="auto" w:fill="FFFFFF"/>
        </w:rPr>
        <w:t> minute. Devizes threatened a fightback, scoring early in the second half, but that never materialised and Lydeard ran out comfortable winners, with Zac Ryder adding a fourth goal five minutes from time. </w:t>
      </w:r>
      <w:r w:rsidR="00E27F98" w:rsidRPr="00E27F98">
        <w:rPr>
          <w:rFonts w:asciiTheme="minorHAnsi" w:hAnsiTheme="minorHAnsi"/>
          <w:b/>
          <w:bCs/>
          <w:color w:val="000000"/>
          <w:sz w:val="22"/>
          <w:shd w:val="clear" w:color="auto" w:fill="FFFFFF"/>
        </w:rPr>
        <w:t>Hengrove</w:t>
      </w:r>
      <w:r w:rsidR="00E27F98" w:rsidRPr="00E27F98">
        <w:rPr>
          <w:rFonts w:asciiTheme="minorHAnsi" w:hAnsiTheme="minorHAnsi"/>
          <w:color w:val="000000"/>
          <w:sz w:val="22"/>
          <w:shd w:val="clear" w:color="auto" w:fill="FFFFFF"/>
        </w:rPr>
        <w:t> were the biggest movers of the day, rising three spots to 14</w:t>
      </w:r>
      <w:r w:rsidR="00E27F98" w:rsidRPr="00E27F98">
        <w:rPr>
          <w:rFonts w:asciiTheme="minorHAnsi" w:hAnsiTheme="minorHAnsi"/>
          <w:color w:val="000000"/>
          <w:sz w:val="22"/>
          <w:shd w:val="clear" w:color="auto" w:fill="FFFFFF"/>
          <w:vertAlign w:val="superscript"/>
        </w:rPr>
        <w:t>th</w:t>
      </w:r>
      <w:r w:rsidR="00E27F98" w:rsidRPr="00E27F98">
        <w:rPr>
          <w:rFonts w:asciiTheme="minorHAnsi" w:hAnsiTheme="minorHAnsi"/>
          <w:color w:val="000000"/>
          <w:sz w:val="22"/>
          <w:shd w:val="clear" w:color="auto" w:fill="FFFFFF"/>
        </w:rPr>
        <w:t> following a 2-1 win away at </w:t>
      </w:r>
      <w:r w:rsidR="00E27F98" w:rsidRPr="00E27F98">
        <w:rPr>
          <w:rFonts w:asciiTheme="minorHAnsi" w:hAnsiTheme="minorHAnsi"/>
          <w:b/>
          <w:bCs/>
          <w:color w:val="000000"/>
          <w:sz w:val="22"/>
          <w:shd w:val="clear" w:color="auto" w:fill="FFFFFF"/>
        </w:rPr>
        <w:t>Lebeq United</w:t>
      </w:r>
      <w:r w:rsidR="00E27F98" w:rsidRPr="00E27F98">
        <w:rPr>
          <w:rFonts w:asciiTheme="minorHAnsi" w:hAnsiTheme="minorHAnsi"/>
          <w:color w:val="000000"/>
          <w:sz w:val="22"/>
          <w:shd w:val="clear" w:color="auto" w:fill="FFFFFF"/>
        </w:rPr>
        <w:t>. The Grove had two goalscoring defenders to thank for their victory, with Luke Crewe and then Shaun Trott finding the back of the net, with Trott’s 88</w:t>
      </w:r>
      <w:r w:rsidR="00E27F98" w:rsidRPr="00E27F98">
        <w:rPr>
          <w:rFonts w:asciiTheme="minorHAnsi" w:hAnsiTheme="minorHAnsi"/>
          <w:color w:val="000000"/>
          <w:sz w:val="22"/>
          <w:shd w:val="clear" w:color="auto" w:fill="FFFFFF"/>
          <w:vertAlign w:val="superscript"/>
        </w:rPr>
        <w:t>th</w:t>
      </w:r>
      <w:r w:rsidR="00E27F98" w:rsidRPr="00E27F98">
        <w:rPr>
          <w:rFonts w:asciiTheme="minorHAnsi" w:hAnsiTheme="minorHAnsi"/>
          <w:color w:val="000000"/>
          <w:sz w:val="22"/>
          <w:shd w:val="clear" w:color="auto" w:fill="FFFFFF"/>
        </w:rPr>
        <w:t> minute effort giving them a rare away victory. </w:t>
      </w:r>
      <w:r w:rsidR="00E27F98" w:rsidRPr="00E27F98">
        <w:rPr>
          <w:rFonts w:asciiTheme="minorHAnsi" w:hAnsiTheme="minorHAnsi"/>
          <w:b/>
          <w:bCs/>
          <w:color w:val="000000"/>
          <w:sz w:val="22"/>
          <w:shd w:val="clear" w:color="auto" w:fill="FFFFFF"/>
        </w:rPr>
        <w:t>Almondsbury </w:t>
      </w:r>
      <w:r w:rsidR="00E27F98" w:rsidRPr="00E27F98">
        <w:rPr>
          <w:rFonts w:asciiTheme="minorHAnsi" w:hAnsiTheme="minorHAnsi"/>
          <w:color w:val="000000"/>
          <w:sz w:val="22"/>
          <w:shd w:val="clear" w:color="auto" w:fill="FFFFFF"/>
        </w:rPr>
        <w:t>haven’t had the best of times recently, so they will have enjoyed beating bottom side </w:t>
      </w:r>
      <w:r w:rsidR="00E27F98" w:rsidRPr="00E27F98">
        <w:rPr>
          <w:rFonts w:asciiTheme="minorHAnsi" w:hAnsiTheme="minorHAnsi"/>
          <w:b/>
          <w:bCs/>
          <w:color w:val="000000"/>
          <w:sz w:val="22"/>
          <w:shd w:val="clear" w:color="auto" w:fill="FFFFFF"/>
        </w:rPr>
        <w:t>Bristol Telephones</w:t>
      </w:r>
      <w:r w:rsidR="00E27F98" w:rsidRPr="00E27F98">
        <w:rPr>
          <w:rFonts w:asciiTheme="minorHAnsi" w:hAnsiTheme="minorHAnsi"/>
          <w:color w:val="000000"/>
          <w:sz w:val="22"/>
          <w:shd w:val="clear" w:color="auto" w:fill="FFFFFF"/>
        </w:rPr>
        <w:t> 4-0 on Saturday afternoon. The Almonds scored twice in either half, with Dan Lane and Alex Bisp putting them in position to win, before Ashley Knight and Sam Rawlings wrapped up the victory with a pair of lobbed finishes after the interval. At the opposite end of the table, </w:t>
      </w:r>
      <w:r w:rsidR="00E27F98" w:rsidRPr="00E27F98">
        <w:rPr>
          <w:rFonts w:asciiTheme="minorHAnsi" w:hAnsiTheme="minorHAnsi"/>
          <w:b/>
          <w:bCs/>
          <w:color w:val="000000"/>
          <w:sz w:val="22"/>
          <w:shd w:val="clear" w:color="auto" w:fill="FFFFFF"/>
        </w:rPr>
        <w:t>Ashton &amp; Backwell</w:t>
      </w:r>
      <w:r w:rsidR="00E27F98" w:rsidRPr="00E27F98">
        <w:rPr>
          <w:rFonts w:asciiTheme="minorHAnsi" w:hAnsiTheme="minorHAnsi"/>
          <w:color w:val="000000"/>
          <w:sz w:val="22"/>
          <w:shd w:val="clear" w:color="auto" w:fill="FFFFFF"/>
        </w:rPr>
        <w:t> extended their unbeaten run, sneaking past </w:t>
      </w:r>
      <w:r w:rsidR="00E27F98" w:rsidRPr="00E27F98">
        <w:rPr>
          <w:rFonts w:asciiTheme="minorHAnsi" w:hAnsiTheme="minorHAnsi"/>
          <w:b/>
          <w:bCs/>
          <w:color w:val="000000"/>
          <w:sz w:val="22"/>
          <w:shd w:val="clear" w:color="auto" w:fill="FFFFFF"/>
        </w:rPr>
        <w:t>Welton Rovers </w:t>
      </w:r>
      <w:r w:rsidR="00E27F98" w:rsidRPr="00E27F98">
        <w:rPr>
          <w:rFonts w:asciiTheme="minorHAnsi" w:hAnsiTheme="minorHAnsi"/>
          <w:color w:val="000000"/>
          <w:sz w:val="22"/>
          <w:shd w:val="clear" w:color="auto" w:fill="FFFFFF"/>
        </w:rPr>
        <w:t>by one goal to nil at the Lancer Scott Stadium. One of Ashton’s standout performers this season came to the fore once again, with Calum Townsend scoring the only goal of the game on the cusp of half-time. Another side to prevail by the barest of margins was </w:t>
      </w:r>
      <w:r w:rsidR="00E27F98" w:rsidRPr="00E27F98">
        <w:rPr>
          <w:rFonts w:asciiTheme="minorHAnsi" w:hAnsiTheme="minorHAnsi"/>
          <w:b/>
          <w:bCs/>
          <w:color w:val="000000"/>
          <w:sz w:val="22"/>
          <w:shd w:val="clear" w:color="auto" w:fill="FFFFFF"/>
        </w:rPr>
        <w:t>Oldland Abbotonians</w:t>
      </w:r>
      <w:r w:rsidR="00E27F98" w:rsidRPr="00E27F98">
        <w:rPr>
          <w:rFonts w:asciiTheme="minorHAnsi" w:hAnsiTheme="minorHAnsi"/>
          <w:color w:val="000000"/>
          <w:sz w:val="22"/>
          <w:shd w:val="clear" w:color="auto" w:fill="FFFFFF"/>
        </w:rPr>
        <w:t>, who have now won three of their previous four away fixtures after beating </w:t>
      </w:r>
      <w:r w:rsidR="00E27F98" w:rsidRPr="00E27F98">
        <w:rPr>
          <w:rFonts w:asciiTheme="minorHAnsi" w:hAnsiTheme="minorHAnsi"/>
          <w:b/>
          <w:bCs/>
          <w:color w:val="000000"/>
          <w:sz w:val="22"/>
          <w:shd w:val="clear" w:color="auto" w:fill="FFFFFF"/>
        </w:rPr>
        <w:t>Portishead</w:t>
      </w:r>
      <w:r w:rsidR="00E27F98" w:rsidRPr="00E27F98">
        <w:rPr>
          <w:rFonts w:asciiTheme="minorHAnsi" w:hAnsiTheme="minorHAnsi"/>
          <w:color w:val="000000"/>
          <w:sz w:val="22"/>
          <w:shd w:val="clear" w:color="auto" w:fill="FFFFFF"/>
        </w:rPr>
        <w:t> 1-0. The result of the game centred around two significant moments in the early stages of the second half, with Oldland keeper Ben Carter saving Louie Elliot’s 53</w:t>
      </w:r>
      <w:r w:rsidR="00E27F98" w:rsidRPr="00E27F98">
        <w:rPr>
          <w:rFonts w:asciiTheme="minorHAnsi" w:hAnsiTheme="minorHAnsi"/>
          <w:color w:val="000000"/>
          <w:sz w:val="22"/>
          <w:shd w:val="clear" w:color="auto" w:fill="FFFFFF"/>
          <w:vertAlign w:val="superscript"/>
        </w:rPr>
        <w:t>rd</w:t>
      </w:r>
      <w:r w:rsidR="00E27F98" w:rsidRPr="00E27F98">
        <w:rPr>
          <w:rFonts w:asciiTheme="minorHAnsi" w:hAnsiTheme="minorHAnsi"/>
          <w:color w:val="000000"/>
          <w:sz w:val="22"/>
          <w:shd w:val="clear" w:color="auto" w:fill="FFFFFF"/>
        </w:rPr>
        <w:t> minute penalty, before the Abbots broke straight up the other end and scored the vital goal with Jack Mills knocking the ball home from ten yards out. </w:t>
      </w:r>
      <w:r w:rsidR="00E27F98" w:rsidRPr="00E27F98">
        <w:rPr>
          <w:rFonts w:asciiTheme="minorHAnsi" w:hAnsiTheme="minorHAnsi"/>
          <w:b/>
          <w:bCs/>
          <w:color w:val="000000"/>
          <w:sz w:val="22"/>
          <w:shd w:val="clear" w:color="auto" w:fill="FFFFFF"/>
        </w:rPr>
        <w:t>Wincanton</w:t>
      </w:r>
      <w:r w:rsidR="00E27F98" w:rsidRPr="00E27F98">
        <w:rPr>
          <w:rFonts w:asciiTheme="minorHAnsi" w:hAnsiTheme="minorHAnsi"/>
          <w:color w:val="000000"/>
          <w:sz w:val="22"/>
          <w:shd w:val="clear" w:color="auto" w:fill="FFFFFF"/>
        </w:rPr>
        <w:t> completed an excellent couple of days by defeating </w:t>
      </w:r>
      <w:r w:rsidR="00E27F98" w:rsidRPr="00E27F98">
        <w:rPr>
          <w:rFonts w:asciiTheme="minorHAnsi" w:hAnsiTheme="minorHAnsi"/>
          <w:b/>
          <w:bCs/>
          <w:color w:val="000000"/>
          <w:sz w:val="22"/>
          <w:shd w:val="clear" w:color="auto" w:fill="FFFFFF"/>
        </w:rPr>
        <w:t>Warminster</w:t>
      </w:r>
      <w:r w:rsidR="00E27F98" w:rsidRPr="00E27F98">
        <w:rPr>
          <w:rFonts w:asciiTheme="minorHAnsi" w:hAnsiTheme="minorHAnsi"/>
          <w:color w:val="000000"/>
          <w:sz w:val="22"/>
          <w:shd w:val="clear" w:color="auto" w:fill="FFFFFF"/>
        </w:rPr>
        <w:t> 2-1. Following their midweek victory, Wincanton didn’t make the best of starts and fell behind to Eben Mortimer-Taylor’s 23</w:t>
      </w:r>
      <w:r w:rsidR="00E27F98" w:rsidRPr="00E27F98">
        <w:rPr>
          <w:rFonts w:asciiTheme="minorHAnsi" w:hAnsiTheme="minorHAnsi"/>
          <w:color w:val="000000"/>
          <w:sz w:val="22"/>
          <w:shd w:val="clear" w:color="auto" w:fill="FFFFFF"/>
          <w:vertAlign w:val="superscript"/>
        </w:rPr>
        <w:t>rd</w:t>
      </w:r>
      <w:r w:rsidR="00E27F98" w:rsidRPr="00E27F98">
        <w:rPr>
          <w:rFonts w:asciiTheme="minorHAnsi" w:hAnsiTheme="minorHAnsi"/>
          <w:color w:val="000000"/>
          <w:sz w:val="22"/>
          <w:shd w:val="clear" w:color="auto" w:fill="FFFFFF"/>
        </w:rPr>
        <w:t> minute mid-range effort. The home side weren’t behind for long, levelling affairs from the spot through Dan Wise, with Louis Irwin then backing up his efforts from Tuesday evening with another goal to complete the turnaround midway through the second half.</w:t>
      </w:r>
    </w:p>
    <w:p w14:paraId="332F6809" w14:textId="4B128894" w:rsidR="00911EF2" w:rsidRDefault="00911EF2" w:rsidP="008828C7">
      <w:pPr>
        <w:pStyle w:val="NoSpacing"/>
        <w:jc w:val="center"/>
        <w:rPr>
          <w:b/>
          <w:color w:val="31849B" w:themeColor="accent5" w:themeShade="BF"/>
          <w:sz w:val="28"/>
          <w:szCs w:val="28"/>
          <w:u w:val="single"/>
        </w:rPr>
      </w:pPr>
    </w:p>
    <w:p w14:paraId="50767C73" w14:textId="77777777" w:rsidR="000942A8" w:rsidRDefault="000942A8" w:rsidP="009A2BBF">
      <w:pPr>
        <w:pStyle w:val="NoSpacing"/>
        <w:jc w:val="center"/>
        <w:rPr>
          <w:b/>
          <w:color w:val="31849B" w:themeColor="accent5" w:themeShade="BF"/>
          <w:sz w:val="32"/>
          <w:szCs w:val="28"/>
          <w:u w:val="single"/>
        </w:rPr>
      </w:pPr>
    </w:p>
    <w:p w14:paraId="03FD2396" w14:textId="0A6B7985" w:rsidR="009A2BBF" w:rsidRPr="00A64D0E" w:rsidRDefault="009A2BBF" w:rsidP="009A2BBF">
      <w:pPr>
        <w:pStyle w:val="NoSpacing"/>
        <w:jc w:val="center"/>
        <w:rPr>
          <w:b/>
          <w:color w:val="31849B" w:themeColor="accent5" w:themeShade="BF"/>
          <w:sz w:val="32"/>
          <w:szCs w:val="28"/>
          <w:u w:val="single"/>
        </w:rPr>
      </w:pPr>
      <w:r w:rsidRPr="00A64D0E">
        <w:rPr>
          <w:b/>
          <w:color w:val="31849B" w:themeColor="accent5" w:themeShade="BF"/>
          <w:sz w:val="32"/>
          <w:szCs w:val="28"/>
          <w:u w:val="single"/>
        </w:rPr>
        <w:lastRenderedPageBreak/>
        <w:t>Western League Statistical Leaders</w:t>
      </w:r>
    </w:p>
    <w:p w14:paraId="24BE2036" w14:textId="77777777" w:rsidR="009A2BBF" w:rsidRPr="000942A8" w:rsidRDefault="009A2BBF" w:rsidP="009A2BBF">
      <w:pPr>
        <w:spacing w:after="0"/>
        <w:rPr>
          <w:b/>
          <w:color w:val="00B050"/>
          <w:sz w:val="26"/>
          <w:szCs w:val="26"/>
          <w:highlight w:val="yellow"/>
          <w:u w:val="single"/>
        </w:rPr>
      </w:pPr>
    </w:p>
    <w:p w14:paraId="52418420" w14:textId="7F7E20D2" w:rsidR="009A2BBF" w:rsidRPr="00A64D0E" w:rsidRDefault="009A2BBF" w:rsidP="009A2BBF">
      <w:pPr>
        <w:spacing w:after="0"/>
        <w:rPr>
          <w:b/>
          <w:color w:val="00B050"/>
          <w:sz w:val="26"/>
          <w:szCs w:val="26"/>
          <w:u w:val="single"/>
        </w:rPr>
      </w:pPr>
      <w:r w:rsidRPr="00A64D0E">
        <w:rPr>
          <w:b/>
          <w:color w:val="00B050"/>
          <w:sz w:val="26"/>
          <w:szCs w:val="26"/>
          <w:u w:val="single"/>
        </w:rPr>
        <w:t>PREMIER DIVISION LEADING GOAL SCORERS (League only):</w:t>
      </w:r>
    </w:p>
    <w:p w14:paraId="3676A5C1" w14:textId="30C7B5F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Adam Carter (Plymouth Parkway) – 26</w:t>
      </w:r>
    </w:p>
    <w:p w14:paraId="0EC4F83B" w14:textId="49E04389" w:rsidR="007241EE" w:rsidRPr="00A64D0E" w:rsidRDefault="007241EE" w:rsidP="007241EE">
      <w:pPr>
        <w:shd w:val="clear" w:color="auto" w:fill="FFFFFF"/>
        <w:spacing w:after="0" w:line="235" w:lineRule="atLeast"/>
        <w:rPr>
          <w:b/>
          <w:color w:val="FF0000"/>
          <w:sz w:val="26"/>
          <w:szCs w:val="26"/>
          <w:lang w:eastAsia="en-GB"/>
        </w:rPr>
      </w:pPr>
      <w:r w:rsidRPr="00A64D0E">
        <w:rPr>
          <w:b/>
          <w:color w:val="FF0000"/>
          <w:sz w:val="26"/>
          <w:szCs w:val="26"/>
          <w:lang w:eastAsia="en-GB"/>
        </w:rPr>
        <w:t xml:space="preserve">Jack </w:t>
      </w:r>
      <w:r w:rsidR="00A64D0E" w:rsidRPr="00A64D0E">
        <w:rPr>
          <w:b/>
          <w:color w:val="FF0000"/>
          <w:sz w:val="26"/>
          <w:szCs w:val="26"/>
          <w:lang w:eastAsia="en-GB"/>
        </w:rPr>
        <w:t>Fillingham (Shepton Mallet) – 19</w:t>
      </w:r>
    </w:p>
    <w:p w14:paraId="00C1A6B2" w14:textId="0DB6EE51"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J</w:t>
      </w:r>
      <w:r w:rsidR="00060AB7" w:rsidRPr="00A64D0E">
        <w:rPr>
          <w:b/>
          <w:color w:val="FF0000"/>
          <w:sz w:val="26"/>
          <w:szCs w:val="26"/>
          <w:lang w:eastAsia="en-GB"/>
        </w:rPr>
        <w:t>ordan Harris (Exmouth Town) – 17</w:t>
      </w:r>
    </w:p>
    <w:p w14:paraId="28BB1137" w14:textId="77777777" w:rsidR="00A64D0E" w:rsidRPr="00A64D0E" w:rsidRDefault="00A64D0E" w:rsidP="00A64D0E">
      <w:pPr>
        <w:shd w:val="clear" w:color="auto" w:fill="FFFFFF"/>
        <w:spacing w:after="0" w:line="235" w:lineRule="atLeast"/>
        <w:rPr>
          <w:b/>
          <w:color w:val="FF0000"/>
          <w:sz w:val="26"/>
          <w:szCs w:val="26"/>
          <w:lang w:eastAsia="en-GB"/>
        </w:rPr>
      </w:pPr>
      <w:r w:rsidRPr="00A64D0E">
        <w:rPr>
          <w:b/>
          <w:color w:val="FF0000"/>
          <w:sz w:val="26"/>
          <w:szCs w:val="26"/>
          <w:lang w:eastAsia="en-GB"/>
        </w:rPr>
        <w:t>Mikey Williams (Plymouth Parkway) – 16</w:t>
      </w:r>
    </w:p>
    <w:p w14:paraId="3C5B942E" w14:textId="7777777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Leighton Thomas (Street) – 14</w:t>
      </w:r>
    </w:p>
    <w:p w14:paraId="20507DDF" w14:textId="7777777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Lucas Vowles (Clevedon Town) – 13</w:t>
      </w:r>
    </w:p>
    <w:p w14:paraId="4AF98504" w14:textId="7777777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Neikell Plummer (Bradford &amp; Brislington) - 13</w:t>
      </w:r>
    </w:p>
    <w:p w14:paraId="6170BC59" w14:textId="3E6ACED9"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Gary Higdon (Bradford Town) – 13</w:t>
      </w:r>
    </w:p>
    <w:p w14:paraId="228E34D3" w14:textId="1ADDE953"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Richard Groves (Buckland Athletic) – 13</w:t>
      </w:r>
    </w:p>
    <w:p w14:paraId="3CF690A1" w14:textId="77777777" w:rsidR="009A2BBF" w:rsidRPr="000942A8" w:rsidRDefault="009A2BBF" w:rsidP="009A2BBF">
      <w:pPr>
        <w:shd w:val="clear" w:color="auto" w:fill="FFFFFF"/>
        <w:spacing w:after="0" w:line="235" w:lineRule="atLeast"/>
        <w:rPr>
          <w:b/>
          <w:color w:val="FF0000"/>
          <w:sz w:val="26"/>
          <w:szCs w:val="26"/>
          <w:highlight w:val="yellow"/>
          <w:lang w:eastAsia="en-GB"/>
        </w:rPr>
      </w:pPr>
    </w:p>
    <w:p w14:paraId="5A173259" w14:textId="77777777" w:rsidR="009A2BBF" w:rsidRPr="00A64D0E" w:rsidRDefault="009A2BBF" w:rsidP="009A2BBF">
      <w:pPr>
        <w:shd w:val="clear" w:color="auto" w:fill="FFFFFF"/>
        <w:spacing w:after="0" w:line="235" w:lineRule="atLeast"/>
        <w:rPr>
          <w:b/>
          <w:color w:val="00B050"/>
          <w:sz w:val="26"/>
          <w:szCs w:val="26"/>
          <w:u w:val="single"/>
        </w:rPr>
      </w:pPr>
      <w:r w:rsidRPr="00A64D0E">
        <w:rPr>
          <w:b/>
          <w:color w:val="00B050"/>
          <w:sz w:val="26"/>
          <w:szCs w:val="26"/>
          <w:u w:val="single"/>
        </w:rPr>
        <w:t>PREMIER DIVISION TOP ATTENDANCES:</w:t>
      </w:r>
    </w:p>
    <w:p w14:paraId="46F37392" w14:textId="77777777" w:rsidR="009A2BBF" w:rsidRPr="00A64D0E" w:rsidRDefault="009A2BBF" w:rsidP="009A2BBF">
      <w:pPr>
        <w:spacing w:after="0"/>
        <w:rPr>
          <w:color w:val="0070C0"/>
          <w:sz w:val="26"/>
          <w:szCs w:val="26"/>
        </w:rPr>
      </w:pPr>
      <w:r w:rsidRPr="00A64D0E">
        <w:rPr>
          <w:color w:val="0070C0"/>
          <w:sz w:val="26"/>
          <w:szCs w:val="26"/>
        </w:rPr>
        <w:t>Plymouth Parkway 2 Tavistock 3, Thursday 26</w:t>
      </w:r>
      <w:r w:rsidRPr="00A64D0E">
        <w:rPr>
          <w:color w:val="0070C0"/>
          <w:sz w:val="26"/>
          <w:szCs w:val="26"/>
          <w:vertAlign w:val="superscript"/>
        </w:rPr>
        <w:t>th</w:t>
      </w:r>
      <w:r w:rsidRPr="00A64D0E">
        <w:rPr>
          <w:color w:val="0070C0"/>
          <w:sz w:val="26"/>
          <w:szCs w:val="26"/>
        </w:rPr>
        <w:t xml:space="preserve"> December 2019 - </w:t>
      </w:r>
      <w:r w:rsidRPr="00A64D0E">
        <w:rPr>
          <w:b/>
          <w:color w:val="0070C0"/>
          <w:sz w:val="26"/>
          <w:szCs w:val="26"/>
        </w:rPr>
        <w:t>564</w:t>
      </w:r>
    </w:p>
    <w:p w14:paraId="04A58FD2" w14:textId="77777777" w:rsidR="009A2BBF" w:rsidRPr="00A64D0E" w:rsidRDefault="009A2BBF" w:rsidP="009A2BBF">
      <w:pPr>
        <w:spacing w:after="0"/>
        <w:rPr>
          <w:color w:val="0070C0"/>
          <w:sz w:val="26"/>
          <w:szCs w:val="26"/>
        </w:rPr>
      </w:pPr>
      <w:r w:rsidRPr="00A64D0E">
        <w:rPr>
          <w:color w:val="0070C0"/>
          <w:sz w:val="26"/>
          <w:szCs w:val="26"/>
        </w:rPr>
        <w:t>Bridport 0 Bridgwater Town 6, Sunday 6</w:t>
      </w:r>
      <w:r w:rsidRPr="00A64D0E">
        <w:rPr>
          <w:color w:val="0070C0"/>
          <w:sz w:val="26"/>
          <w:szCs w:val="26"/>
          <w:vertAlign w:val="superscript"/>
        </w:rPr>
        <w:t>th</w:t>
      </w:r>
      <w:r w:rsidRPr="00A64D0E">
        <w:rPr>
          <w:color w:val="0070C0"/>
          <w:sz w:val="26"/>
          <w:szCs w:val="26"/>
        </w:rPr>
        <w:t xml:space="preserve"> October 2019 – </w:t>
      </w:r>
      <w:r w:rsidRPr="00A64D0E">
        <w:rPr>
          <w:b/>
          <w:color w:val="0070C0"/>
          <w:sz w:val="26"/>
          <w:szCs w:val="26"/>
        </w:rPr>
        <w:t>347</w:t>
      </w:r>
    </w:p>
    <w:p w14:paraId="5E8B0E5B" w14:textId="77777777" w:rsidR="009A2BBF" w:rsidRPr="00A64D0E" w:rsidRDefault="009A2BBF" w:rsidP="009A2BBF">
      <w:pPr>
        <w:spacing w:after="0"/>
        <w:rPr>
          <w:color w:val="0070C0"/>
          <w:sz w:val="26"/>
          <w:szCs w:val="26"/>
        </w:rPr>
      </w:pPr>
      <w:r w:rsidRPr="00A64D0E">
        <w:rPr>
          <w:color w:val="0070C0"/>
          <w:sz w:val="26"/>
          <w:szCs w:val="26"/>
        </w:rPr>
        <w:t>Wellington 0 Exmouth Town 2, Sunday 6</w:t>
      </w:r>
      <w:r w:rsidRPr="00A64D0E">
        <w:rPr>
          <w:color w:val="0070C0"/>
          <w:sz w:val="26"/>
          <w:szCs w:val="26"/>
          <w:vertAlign w:val="superscript"/>
        </w:rPr>
        <w:t>th</w:t>
      </w:r>
      <w:r w:rsidRPr="00A64D0E">
        <w:rPr>
          <w:color w:val="0070C0"/>
          <w:sz w:val="26"/>
          <w:szCs w:val="26"/>
        </w:rPr>
        <w:t xml:space="preserve"> October 2019 -</w:t>
      </w:r>
      <w:r w:rsidRPr="00A64D0E">
        <w:rPr>
          <w:b/>
          <w:color w:val="0070C0"/>
          <w:sz w:val="26"/>
          <w:szCs w:val="26"/>
        </w:rPr>
        <w:t xml:space="preserve"> 315</w:t>
      </w:r>
    </w:p>
    <w:p w14:paraId="17B29333" w14:textId="77777777" w:rsidR="009A2BBF" w:rsidRPr="000942A8" w:rsidRDefault="009A2BBF" w:rsidP="009A2BBF">
      <w:pPr>
        <w:spacing w:after="0"/>
        <w:rPr>
          <w:b/>
          <w:color w:val="1F497D" w:themeColor="text2"/>
          <w:sz w:val="26"/>
          <w:szCs w:val="26"/>
          <w:highlight w:val="yellow"/>
          <w:u w:val="single"/>
        </w:rPr>
      </w:pPr>
    </w:p>
    <w:p w14:paraId="38C5D2B6" w14:textId="77777777" w:rsidR="009A2BBF" w:rsidRPr="00A64D0E" w:rsidRDefault="009A2BBF" w:rsidP="009A2BBF">
      <w:pPr>
        <w:spacing w:after="0"/>
        <w:rPr>
          <w:b/>
          <w:color w:val="00B050"/>
          <w:sz w:val="26"/>
          <w:szCs w:val="26"/>
          <w:u w:val="single"/>
        </w:rPr>
      </w:pPr>
      <w:r w:rsidRPr="00A64D0E">
        <w:rPr>
          <w:b/>
          <w:color w:val="00B050"/>
          <w:sz w:val="26"/>
          <w:szCs w:val="26"/>
          <w:u w:val="single"/>
        </w:rPr>
        <w:t>FIRST DIVISION LEADING GOAL SCORERS (League only):</w:t>
      </w:r>
    </w:p>
    <w:p w14:paraId="69E4D05B" w14:textId="77777777" w:rsidR="007241EE" w:rsidRPr="00A64D0E" w:rsidRDefault="007241EE" w:rsidP="007241EE">
      <w:pPr>
        <w:shd w:val="clear" w:color="auto" w:fill="FFFFFF"/>
        <w:spacing w:after="0" w:line="235" w:lineRule="atLeast"/>
        <w:rPr>
          <w:b/>
          <w:color w:val="FF0000"/>
          <w:sz w:val="26"/>
          <w:szCs w:val="26"/>
          <w:lang w:eastAsia="en-GB"/>
        </w:rPr>
      </w:pPr>
      <w:r w:rsidRPr="00A64D0E">
        <w:rPr>
          <w:b/>
          <w:color w:val="FF0000"/>
          <w:sz w:val="26"/>
          <w:szCs w:val="26"/>
          <w:lang w:eastAsia="en-GB"/>
        </w:rPr>
        <w:t>Harry Foster (Wells City) – 19</w:t>
      </w:r>
    </w:p>
    <w:p w14:paraId="18315906" w14:textId="7777777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James Rustell (Radstock Town) – 18</w:t>
      </w:r>
    </w:p>
    <w:p w14:paraId="4C7C23F2" w14:textId="1EE44180" w:rsidR="009A2BBF" w:rsidRPr="00A64D0E" w:rsidRDefault="00060AB7" w:rsidP="009A2BBF">
      <w:pPr>
        <w:shd w:val="clear" w:color="auto" w:fill="FFFFFF"/>
        <w:spacing w:after="0" w:line="235" w:lineRule="atLeast"/>
        <w:rPr>
          <w:b/>
          <w:color w:val="FF0000"/>
          <w:sz w:val="26"/>
          <w:szCs w:val="26"/>
          <w:lang w:eastAsia="en-GB"/>
        </w:rPr>
      </w:pPr>
      <w:r w:rsidRPr="00A64D0E">
        <w:rPr>
          <w:b/>
          <w:color w:val="FF0000"/>
          <w:sz w:val="26"/>
          <w:szCs w:val="26"/>
          <w:lang w:eastAsia="en-GB"/>
        </w:rPr>
        <w:t>Stuart Windsor (Calne Town) – 14</w:t>
      </w:r>
    </w:p>
    <w:p w14:paraId="517BE78F" w14:textId="7750D0D4"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Alex Murphy (Sherborne Town) – 12</w:t>
      </w:r>
    </w:p>
    <w:p w14:paraId="196F4154" w14:textId="77777777" w:rsidR="009A2BBF" w:rsidRPr="00A64D0E" w:rsidRDefault="009A2BBF" w:rsidP="009A2BBF">
      <w:pPr>
        <w:shd w:val="clear" w:color="auto" w:fill="FFFFFF"/>
        <w:spacing w:after="0" w:line="235" w:lineRule="atLeast"/>
        <w:rPr>
          <w:b/>
          <w:color w:val="FF0000"/>
          <w:sz w:val="26"/>
          <w:szCs w:val="26"/>
          <w:lang w:eastAsia="en-GB"/>
        </w:rPr>
      </w:pPr>
      <w:r w:rsidRPr="00A64D0E">
        <w:rPr>
          <w:b/>
          <w:color w:val="FF0000"/>
          <w:sz w:val="26"/>
          <w:szCs w:val="26"/>
          <w:lang w:eastAsia="en-GB"/>
        </w:rPr>
        <w:t>Dhani Golding (Bristol Telephones) – 11</w:t>
      </w:r>
    </w:p>
    <w:p w14:paraId="0A1A1D4F" w14:textId="26219E5C" w:rsidR="007241EE" w:rsidRPr="00A64D0E" w:rsidRDefault="007241EE" w:rsidP="009A2BBF">
      <w:pPr>
        <w:shd w:val="clear" w:color="auto" w:fill="FFFFFF"/>
        <w:spacing w:after="0" w:line="235" w:lineRule="atLeast"/>
        <w:rPr>
          <w:b/>
          <w:color w:val="FF0000"/>
          <w:sz w:val="26"/>
          <w:szCs w:val="26"/>
          <w:lang w:eastAsia="en-GB"/>
        </w:rPr>
      </w:pPr>
      <w:r w:rsidRPr="00A64D0E">
        <w:rPr>
          <w:b/>
          <w:color w:val="FF0000"/>
          <w:sz w:val="26"/>
          <w:szCs w:val="26"/>
          <w:lang w:eastAsia="en-GB"/>
        </w:rPr>
        <w:t>Toby Cole (Wincanton Town) – 11</w:t>
      </w:r>
    </w:p>
    <w:p w14:paraId="26E328E8" w14:textId="72C4EA50" w:rsidR="007241EE" w:rsidRPr="00A64D0E" w:rsidRDefault="007241EE" w:rsidP="009A2BBF">
      <w:pPr>
        <w:shd w:val="clear" w:color="auto" w:fill="FFFFFF"/>
        <w:spacing w:after="0" w:line="235" w:lineRule="atLeast"/>
        <w:rPr>
          <w:b/>
          <w:color w:val="FF0000"/>
          <w:sz w:val="26"/>
          <w:szCs w:val="26"/>
          <w:lang w:eastAsia="en-GB"/>
        </w:rPr>
      </w:pPr>
      <w:r w:rsidRPr="00A64D0E">
        <w:rPr>
          <w:b/>
          <w:color w:val="FF0000"/>
          <w:sz w:val="26"/>
          <w:szCs w:val="26"/>
          <w:lang w:eastAsia="en-GB"/>
        </w:rPr>
        <w:t>Danny Carter (Longwell Green Sports) - 11</w:t>
      </w:r>
    </w:p>
    <w:p w14:paraId="55AF4132" w14:textId="77777777" w:rsidR="009A2BBF" w:rsidRPr="000942A8" w:rsidRDefault="009A2BBF" w:rsidP="009A2BBF">
      <w:pPr>
        <w:spacing w:after="0"/>
        <w:rPr>
          <w:color w:val="00B050"/>
          <w:sz w:val="26"/>
          <w:szCs w:val="26"/>
          <w:highlight w:val="yellow"/>
        </w:rPr>
      </w:pPr>
    </w:p>
    <w:p w14:paraId="3F6505DD" w14:textId="77777777" w:rsidR="009A2BBF" w:rsidRPr="00A64D0E" w:rsidRDefault="009A2BBF" w:rsidP="009A2BBF">
      <w:pPr>
        <w:spacing w:after="0"/>
        <w:rPr>
          <w:b/>
          <w:color w:val="00B050"/>
          <w:sz w:val="26"/>
          <w:szCs w:val="26"/>
          <w:u w:val="single"/>
        </w:rPr>
      </w:pPr>
      <w:r w:rsidRPr="00A64D0E">
        <w:rPr>
          <w:b/>
          <w:color w:val="00B050"/>
          <w:sz w:val="26"/>
          <w:szCs w:val="26"/>
          <w:u w:val="single"/>
        </w:rPr>
        <w:t xml:space="preserve">FIRST DIVISION TOP ATTENDANCES: </w:t>
      </w:r>
    </w:p>
    <w:p w14:paraId="219EBBF0" w14:textId="77777777" w:rsidR="009A2BBF" w:rsidRPr="00A64D0E" w:rsidRDefault="009A2BBF" w:rsidP="009A2BBF">
      <w:pPr>
        <w:spacing w:after="0"/>
        <w:rPr>
          <w:color w:val="0070C0"/>
          <w:sz w:val="26"/>
          <w:szCs w:val="26"/>
        </w:rPr>
      </w:pPr>
      <w:r w:rsidRPr="00A64D0E">
        <w:rPr>
          <w:color w:val="0070C0"/>
          <w:sz w:val="26"/>
          <w:szCs w:val="26"/>
        </w:rPr>
        <w:t>Warminster Town 2 Bristol Telephones 3, Saturday 5</w:t>
      </w:r>
      <w:r w:rsidRPr="00A64D0E">
        <w:rPr>
          <w:color w:val="0070C0"/>
          <w:sz w:val="26"/>
          <w:szCs w:val="26"/>
          <w:vertAlign w:val="superscript"/>
        </w:rPr>
        <w:t>th</w:t>
      </w:r>
      <w:r w:rsidRPr="00A64D0E">
        <w:rPr>
          <w:color w:val="0070C0"/>
          <w:sz w:val="26"/>
          <w:szCs w:val="26"/>
        </w:rPr>
        <w:t xml:space="preserve"> October 2019 - </w:t>
      </w:r>
      <w:r w:rsidRPr="00A64D0E">
        <w:rPr>
          <w:b/>
          <w:color w:val="0070C0"/>
          <w:sz w:val="26"/>
          <w:szCs w:val="26"/>
        </w:rPr>
        <w:t>369</w:t>
      </w:r>
    </w:p>
    <w:p w14:paraId="619CB90E" w14:textId="77777777" w:rsidR="009A2BBF" w:rsidRPr="00A64D0E" w:rsidRDefault="009A2BBF" w:rsidP="009A2BBF">
      <w:pPr>
        <w:spacing w:after="0"/>
        <w:rPr>
          <w:b/>
          <w:color w:val="0070C0"/>
          <w:sz w:val="26"/>
          <w:szCs w:val="26"/>
        </w:rPr>
      </w:pPr>
      <w:r w:rsidRPr="00A64D0E">
        <w:rPr>
          <w:color w:val="0070C0"/>
          <w:sz w:val="26"/>
          <w:szCs w:val="26"/>
        </w:rPr>
        <w:t>Longwell Green Sports 1 Oldland Abbotonians 2, Saturday 28</w:t>
      </w:r>
      <w:r w:rsidRPr="00A64D0E">
        <w:rPr>
          <w:color w:val="0070C0"/>
          <w:sz w:val="26"/>
          <w:szCs w:val="26"/>
          <w:vertAlign w:val="superscript"/>
        </w:rPr>
        <w:t>th</w:t>
      </w:r>
      <w:r w:rsidRPr="00A64D0E">
        <w:rPr>
          <w:color w:val="0070C0"/>
          <w:sz w:val="26"/>
          <w:szCs w:val="26"/>
        </w:rPr>
        <w:t xml:space="preserve"> December 2019 - </w:t>
      </w:r>
      <w:r w:rsidRPr="00A64D0E">
        <w:rPr>
          <w:b/>
          <w:color w:val="0070C0"/>
          <w:sz w:val="26"/>
          <w:szCs w:val="26"/>
        </w:rPr>
        <w:t>289</w:t>
      </w:r>
    </w:p>
    <w:p w14:paraId="54744A3E" w14:textId="77777777" w:rsidR="009A2BBF" w:rsidRPr="00A64D0E" w:rsidRDefault="009A2BBF" w:rsidP="009A2BBF">
      <w:pPr>
        <w:spacing w:after="0"/>
        <w:rPr>
          <w:color w:val="0070C0"/>
          <w:sz w:val="26"/>
          <w:szCs w:val="26"/>
        </w:rPr>
      </w:pPr>
      <w:r w:rsidRPr="00A64D0E">
        <w:rPr>
          <w:color w:val="0070C0"/>
          <w:sz w:val="26"/>
          <w:szCs w:val="26"/>
        </w:rPr>
        <w:t>Portishead Town 3 Longwell Green Sports 5, Saturday 5</w:t>
      </w:r>
      <w:r w:rsidRPr="00A64D0E">
        <w:rPr>
          <w:color w:val="0070C0"/>
          <w:sz w:val="26"/>
          <w:szCs w:val="26"/>
          <w:vertAlign w:val="superscript"/>
        </w:rPr>
        <w:t>th</w:t>
      </w:r>
      <w:r w:rsidRPr="00A64D0E">
        <w:rPr>
          <w:color w:val="0070C0"/>
          <w:sz w:val="26"/>
          <w:szCs w:val="26"/>
        </w:rPr>
        <w:t xml:space="preserve"> October 2019 – </w:t>
      </w:r>
      <w:r w:rsidRPr="00A64D0E">
        <w:rPr>
          <w:b/>
          <w:color w:val="0070C0"/>
          <w:sz w:val="26"/>
          <w:szCs w:val="26"/>
        </w:rPr>
        <w:t>262</w:t>
      </w:r>
    </w:p>
    <w:p w14:paraId="0C51058B" w14:textId="3562677D" w:rsidR="009A2BBF" w:rsidRPr="000942A8" w:rsidRDefault="009A2BBF" w:rsidP="009A2BBF">
      <w:pPr>
        <w:spacing w:after="0"/>
        <w:rPr>
          <w:color w:val="0070C0"/>
          <w:sz w:val="26"/>
          <w:szCs w:val="26"/>
          <w:highlight w:val="yellow"/>
        </w:rPr>
      </w:pPr>
    </w:p>
    <w:p w14:paraId="1B4E50E2" w14:textId="5EFD734B" w:rsidR="009A2BBF" w:rsidRPr="00A64D0E" w:rsidRDefault="009A2BBF" w:rsidP="009A2BBF">
      <w:pPr>
        <w:spacing w:after="0"/>
        <w:rPr>
          <w:b/>
          <w:color w:val="00B050"/>
          <w:sz w:val="26"/>
          <w:szCs w:val="26"/>
          <w:u w:val="single"/>
        </w:rPr>
      </w:pPr>
      <w:r w:rsidRPr="00A64D0E">
        <w:rPr>
          <w:b/>
          <w:color w:val="00B050"/>
          <w:sz w:val="26"/>
          <w:szCs w:val="26"/>
          <w:u w:val="single"/>
        </w:rPr>
        <w:t>LEADING SCORERS IN ALL COMPETITIONS:</w:t>
      </w:r>
    </w:p>
    <w:p w14:paraId="2681A819" w14:textId="556F1BF3" w:rsidR="009A2BBF" w:rsidRPr="00A64D0E" w:rsidRDefault="007241EE" w:rsidP="009A2BBF">
      <w:pPr>
        <w:shd w:val="clear" w:color="auto" w:fill="FFFFFF"/>
        <w:spacing w:after="0" w:line="235" w:lineRule="atLeast"/>
        <w:rPr>
          <w:b/>
          <w:color w:val="7030A0"/>
          <w:sz w:val="26"/>
          <w:szCs w:val="26"/>
          <w:lang w:eastAsia="en-GB"/>
        </w:rPr>
      </w:pPr>
      <w:r w:rsidRPr="00A64D0E">
        <w:rPr>
          <w:b/>
          <w:color w:val="7030A0"/>
          <w:sz w:val="26"/>
          <w:szCs w:val="26"/>
          <w:lang w:eastAsia="en-GB"/>
        </w:rPr>
        <w:t>Jack Crago (Tavistock) - 31</w:t>
      </w:r>
    </w:p>
    <w:p w14:paraId="571A912F" w14:textId="0878A701" w:rsidR="009A2BBF" w:rsidRPr="00A64D0E" w:rsidRDefault="009A2BBF" w:rsidP="009A2BBF">
      <w:pPr>
        <w:shd w:val="clear" w:color="auto" w:fill="FFFFFF"/>
        <w:spacing w:after="0" w:line="235" w:lineRule="atLeast"/>
        <w:rPr>
          <w:b/>
          <w:color w:val="7030A0"/>
          <w:sz w:val="26"/>
          <w:szCs w:val="26"/>
          <w:lang w:eastAsia="en-GB"/>
        </w:rPr>
      </w:pPr>
      <w:r w:rsidRPr="00A64D0E">
        <w:rPr>
          <w:b/>
          <w:color w:val="7030A0"/>
          <w:sz w:val="26"/>
          <w:szCs w:val="26"/>
          <w:lang w:eastAsia="en-GB"/>
        </w:rPr>
        <w:t>Adam Carter (Plymouth Parkway) – 26</w:t>
      </w:r>
    </w:p>
    <w:p w14:paraId="3140AA91" w14:textId="6193756A" w:rsidR="009A2BBF" w:rsidRPr="00A64D0E" w:rsidRDefault="007241EE" w:rsidP="009A2BBF">
      <w:pPr>
        <w:shd w:val="clear" w:color="auto" w:fill="FFFFFF"/>
        <w:spacing w:after="0" w:line="235" w:lineRule="atLeast"/>
        <w:rPr>
          <w:b/>
          <w:color w:val="7030A0"/>
          <w:sz w:val="26"/>
          <w:szCs w:val="26"/>
          <w:lang w:eastAsia="en-GB"/>
        </w:rPr>
      </w:pPr>
      <w:r w:rsidRPr="00A64D0E">
        <w:rPr>
          <w:b/>
          <w:color w:val="7030A0"/>
          <w:sz w:val="26"/>
          <w:szCs w:val="26"/>
          <w:lang w:eastAsia="en-GB"/>
        </w:rPr>
        <w:t>Harry Foster (Wells City) – 24</w:t>
      </w:r>
    </w:p>
    <w:p w14:paraId="5E875068" w14:textId="77777777" w:rsidR="00A64D0E" w:rsidRPr="00A64D0E" w:rsidRDefault="00A64D0E" w:rsidP="00A64D0E">
      <w:pPr>
        <w:shd w:val="clear" w:color="auto" w:fill="FFFFFF"/>
        <w:spacing w:after="0" w:line="235" w:lineRule="atLeast"/>
        <w:rPr>
          <w:b/>
          <w:color w:val="7030A0"/>
          <w:sz w:val="26"/>
          <w:szCs w:val="26"/>
          <w:lang w:eastAsia="en-GB"/>
        </w:rPr>
      </w:pPr>
      <w:r w:rsidRPr="00A64D0E">
        <w:rPr>
          <w:b/>
          <w:color w:val="7030A0"/>
          <w:sz w:val="26"/>
          <w:szCs w:val="26"/>
          <w:lang w:eastAsia="en-GB"/>
        </w:rPr>
        <w:t>Jack Fillingham (Shepton Mallet) – 24</w:t>
      </w:r>
    </w:p>
    <w:p w14:paraId="18DC4522" w14:textId="7F1E3D16" w:rsidR="009A2BBF" w:rsidRPr="00A64D0E" w:rsidRDefault="009A2BBF" w:rsidP="009A2BBF">
      <w:pPr>
        <w:shd w:val="clear" w:color="auto" w:fill="FFFFFF"/>
        <w:spacing w:after="0" w:line="235" w:lineRule="atLeast"/>
        <w:rPr>
          <w:b/>
          <w:color w:val="7030A0"/>
          <w:sz w:val="26"/>
          <w:szCs w:val="26"/>
          <w:lang w:eastAsia="en-GB"/>
        </w:rPr>
      </w:pPr>
      <w:r w:rsidRPr="00A64D0E">
        <w:rPr>
          <w:b/>
          <w:color w:val="7030A0"/>
          <w:sz w:val="26"/>
          <w:szCs w:val="26"/>
          <w:lang w:eastAsia="en-GB"/>
        </w:rPr>
        <w:t>James Rustell (Radstock Town) – 23</w:t>
      </w:r>
    </w:p>
    <w:p w14:paraId="5554F5A1" w14:textId="2E0940D5" w:rsidR="009A2BBF" w:rsidRPr="00060AB7" w:rsidRDefault="009A2BBF" w:rsidP="009A2BBF">
      <w:pPr>
        <w:shd w:val="clear" w:color="auto" w:fill="FFFFFF"/>
        <w:spacing w:after="0" w:line="235" w:lineRule="atLeast"/>
        <w:rPr>
          <w:b/>
          <w:color w:val="7030A0"/>
          <w:sz w:val="26"/>
          <w:szCs w:val="26"/>
          <w:lang w:eastAsia="en-GB"/>
        </w:rPr>
      </w:pPr>
      <w:r w:rsidRPr="00A64D0E">
        <w:rPr>
          <w:b/>
          <w:color w:val="7030A0"/>
          <w:sz w:val="26"/>
          <w:szCs w:val="26"/>
          <w:lang w:eastAsia="en-GB"/>
        </w:rPr>
        <w:t>Gary Higdon (Bradford Town) – 20</w:t>
      </w:r>
    </w:p>
    <w:p w14:paraId="21872849" w14:textId="59213EBA" w:rsidR="009A2BBF" w:rsidRDefault="009A2BBF" w:rsidP="009A2BBF">
      <w:pPr>
        <w:shd w:val="clear" w:color="auto" w:fill="FFFFFF"/>
        <w:spacing w:after="0" w:line="235" w:lineRule="atLeast"/>
        <w:rPr>
          <w:b/>
          <w:color w:val="7030A0"/>
          <w:sz w:val="26"/>
          <w:szCs w:val="26"/>
          <w:lang w:eastAsia="en-GB"/>
        </w:rPr>
      </w:pPr>
    </w:p>
    <w:p w14:paraId="4D5FC3C1" w14:textId="6B5EAFC7" w:rsidR="009A2BBF" w:rsidRPr="008D006C" w:rsidRDefault="009A2BBF" w:rsidP="009A2BBF">
      <w:pPr>
        <w:spacing w:after="0"/>
        <w:rPr>
          <w:b/>
          <w:color w:val="1F497D" w:themeColor="text2"/>
          <w:sz w:val="26"/>
          <w:szCs w:val="26"/>
          <w:u w:val="single"/>
        </w:rPr>
      </w:pPr>
      <w:r w:rsidRPr="00073343">
        <w:rPr>
          <w:i/>
          <w:iCs/>
          <w:color w:val="201F1E"/>
          <w:lang w:eastAsia="en-GB"/>
        </w:rPr>
        <w:t>*All goalscoring stats via Full-Time FA websit</w:t>
      </w:r>
      <w:r>
        <w:rPr>
          <w:i/>
          <w:iCs/>
          <w:color w:val="201F1E"/>
          <w:lang w:eastAsia="en-GB"/>
        </w:rPr>
        <w:t>e</w:t>
      </w:r>
    </w:p>
    <w:p w14:paraId="32C2AD8A" w14:textId="20721B70" w:rsidR="00D52A35" w:rsidRPr="007241EE" w:rsidRDefault="00AF0C2F" w:rsidP="00D52A35">
      <w:pPr>
        <w:pStyle w:val="NoSpacing"/>
        <w:jc w:val="center"/>
        <w:rPr>
          <w:b/>
          <w:color w:val="00B050"/>
          <w:sz w:val="28"/>
          <w:szCs w:val="23"/>
          <w:u w:val="single"/>
        </w:rPr>
      </w:pPr>
      <w:r w:rsidRPr="007241EE">
        <w:rPr>
          <w:b/>
          <w:color w:val="00B050"/>
          <w:sz w:val="28"/>
          <w:szCs w:val="23"/>
          <w:u w:val="single"/>
        </w:rPr>
        <w:lastRenderedPageBreak/>
        <w:t>Latest</w:t>
      </w:r>
      <w:r w:rsidR="00D52A35" w:rsidRPr="007241EE">
        <w:rPr>
          <w:b/>
          <w:color w:val="00B050"/>
          <w:sz w:val="28"/>
          <w:szCs w:val="23"/>
          <w:u w:val="single"/>
        </w:rPr>
        <w:t xml:space="preserve"> Results</w:t>
      </w:r>
    </w:p>
    <w:p w14:paraId="0ED069DD" w14:textId="77777777" w:rsidR="000942A8" w:rsidRPr="007241EE" w:rsidRDefault="000942A8" w:rsidP="000942A8">
      <w:pPr>
        <w:pStyle w:val="NoSpacing"/>
        <w:rPr>
          <w:b/>
          <w:color w:val="00B050"/>
          <w:sz w:val="24"/>
          <w:szCs w:val="24"/>
        </w:rPr>
      </w:pPr>
      <w:r w:rsidRPr="007241EE">
        <w:rPr>
          <w:b/>
          <w:color w:val="00B050"/>
          <w:sz w:val="24"/>
          <w:szCs w:val="24"/>
          <w:u w:val="single"/>
        </w:rPr>
        <w:t>Tuesday 21</w:t>
      </w:r>
      <w:r w:rsidRPr="007241EE">
        <w:rPr>
          <w:b/>
          <w:color w:val="00B050"/>
          <w:sz w:val="24"/>
          <w:szCs w:val="24"/>
          <w:u w:val="single"/>
          <w:vertAlign w:val="superscript"/>
        </w:rPr>
        <w:t>st</w:t>
      </w:r>
      <w:r w:rsidRPr="007241EE">
        <w:rPr>
          <w:b/>
          <w:color w:val="00B050"/>
          <w:sz w:val="24"/>
          <w:szCs w:val="24"/>
          <w:u w:val="single"/>
        </w:rPr>
        <w:t xml:space="preserve"> January 2020</w:t>
      </w:r>
    </w:p>
    <w:p w14:paraId="6C7A0080" w14:textId="77777777" w:rsidR="000942A8" w:rsidRPr="007241EE" w:rsidRDefault="000942A8" w:rsidP="000942A8">
      <w:pPr>
        <w:pStyle w:val="NoSpacing"/>
        <w:rPr>
          <w:color w:val="00B050"/>
          <w:sz w:val="24"/>
          <w:szCs w:val="24"/>
        </w:rPr>
      </w:pPr>
      <w:r w:rsidRPr="007241EE">
        <w:rPr>
          <w:b/>
          <w:color w:val="00B050"/>
          <w:sz w:val="24"/>
          <w:szCs w:val="24"/>
        </w:rPr>
        <w:t>Premier Division</w:t>
      </w:r>
    </w:p>
    <w:p w14:paraId="770408C3" w14:textId="7326F78C" w:rsidR="000942A8" w:rsidRPr="007241EE" w:rsidRDefault="000942A8" w:rsidP="000942A8">
      <w:pPr>
        <w:pStyle w:val="NoSpacing"/>
        <w:rPr>
          <w:sz w:val="24"/>
          <w:szCs w:val="24"/>
        </w:rPr>
      </w:pPr>
      <w:r w:rsidRPr="007241EE">
        <w:rPr>
          <w:sz w:val="24"/>
          <w:szCs w:val="24"/>
        </w:rPr>
        <w:t>Bridgwater Town</w:t>
      </w:r>
      <w:r w:rsidRPr="007241EE">
        <w:rPr>
          <w:sz w:val="24"/>
          <w:szCs w:val="24"/>
        </w:rPr>
        <w:tab/>
      </w:r>
      <w:r w:rsidRPr="007241EE">
        <w:rPr>
          <w:sz w:val="24"/>
          <w:szCs w:val="24"/>
        </w:rPr>
        <w:tab/>
      </w:r>
      <w:r w:rsidR="007241EE" w:rsidRPr="007241EE">
        <w:rPr>
          <w:sz w:val="24"/>
          <w:szCs w:val="24"/>
        </w:rPr>
        <w:t>2-0</w:t>
      </w:r>
      <w:r w:rsidRPr="007241EE">
        <w:rPr>
          <w:sz w:val="24"/>
          <w:szCs w:val="24"/>
        </w:rPr>
        <w:tab/>
      </w:r>
      <w:r w:rsidRPr="007241EE">
        <w:rPr>
          <w:sz w:val="24"/>
          <w:szCs w:val="24"/>
        </w:rPr>
        <w:tab/>
      </w:r>
      <w:r w:rsidRPr="007241EE">
        <w:rPr>
          <w:sz w:val="24"/>
          <w:szCs w:val="24"/>
        </w:rPr>
        <w:tab/>
        <w:t>Wellington</w:t>
      </w:r>
      <w:r w:rsidRPr="007241EE">
        <w:rPr>
          <w:sz w:val="24"/>
          <w:szCs w:val="24"/>
        </w:rPr>
        <w:tab/>
      </w:r>
      <w:r w:rsidRPr="007241EE">
        <w:rPr>
          <w:sz w:val="24"/>
          <w:szCs w:val="24"/>
        </w:rPr>
        <w:tab/>
      </w:r>
      <w:r w:rsidRPr="007241EE">
        <w:rPr>
          <w:sz w:val="24"/>
          <w:szCs w:val="24"/>
        </w:rPr>
        <w:tab/>
      </w:r>
      <w:r w:rsidR="007241EE" w:rsidRPr="007241EE">
        <w:rPr>
          <w:sz w:val="24"/>
          <w:szCs w:val="24"/>
        </w:rPr>
        <w:tab/>
        <w:t>211</w:t>
      </w:r>
    </w:p>
    <w:p w14:paraId="21BC9705" w14:textId="77777777" w:rsidR="000942A8" w:rsidRPr="007241EE" w:rsidRDefault="000942A8" w:rsidP="000942A8">
      <w:pPr>
        <w:pStyle w:val="NoSpacing"/>
        <w:rPr>
          <w:color w:val="00B050"/>
          <w:sz w:val="24"/>
          <w:szCs w:val="24"/>
        </w:rPr>
      </w:pPr>
      <w:r w:rsidRPr="007241EE">
        <w:rPr>
          <w:b/>
          <w:color w:val="00B050"/>
          <w:sz w:val="24"/>
          <w:szCs w:val="24"/>
        </w:rPr>
        <w:t>First Division</w:t>
      </w:r>
    </w:p>
    <w:p w14:paraId="5AFA552F" w14:textId="08539E0C" w:rsidR="000942A8" w:rsidRPr="007241EE" w:rsidRDefault="000942A8" w:rsidP="000942A8">
      <w:pPr>
        <w:pStyle w:val="NoSpacing"/>
        <w:rPr>
          <w:sz w:val="24"/>
          <w:szCs w:val="24"/>
        </w:rPr>
      </w:pPr>
      <w:r w:rsidRPr="007241EE">
        <w:rPr>
          <w:sz w:val="24"/>
          <w:szCs w:val="24"/>
        </w:rPr>
        <w:t>Wells City</w:t>
      </w:r>
      <w:r w:rsidRPr="007241EE">
        <w:rPr>
          <w:sz w:val="24"/>
          <w:szCs w:val="24"/>
        </w:rPr>
        <w:tab/>
      </w:r>
      <w:r w:rsidRPr="007241EE">
        <w:rPr>
          <w:sz w:val="24"/>
          <w:szCs w:val="24"/>
        </w:rPr>
        <w:tab/>
      </w:r>
      <w:r w:rsidRPr="007241EE">
        <w:rPr>
          <w:sz w:val="24"/>
          <w:szCs w:val="24"/>
        </w:rPr>
        <w:tab/>
      </w:r>
      <w:r w:rsidR="007241EE" w:rsidRPr="007241EE">
        <w:rPr>
          <w:sz w:val="24"/>
          <w:szCs w:val="24"/>
        </w:rPr>
        <w:t>4-0</w:t>
      </w:r>
      <w:r w:rsidRPr="007241EE">
        <w:rPr>
          <w:sz w:val="24"/>
          <w:szCs w:val="24"/>
        </w:rPr>
        <w:tab/>
      </w:r>
      <w:r w:rsidRPr="007241EE">
        <w:rPr>
          <w:sz w:val="24"/>
          <w:szCs w:val="24"/>
        </w:rPr>
        <w:tab/>
      </w:r>
      <w:r w:rsidRPr="007241EE">
        <w:rPr>
          <w:sz w:val="24"/>
          <w:szCs w:val="24"/>
        </w:rPr>
        <w:tab/>
        <w:t>Longwell Green Sports</w:t>
      </w:r>
      <w:r w:rsidRPr="007241EE">
        <w:rPr>
          <w:sz w:val="24"/>
          <w:szCs w:val="24"/>
        </w:rPr>
        <w:tab/>
      </w:r>
      <w:r w:rsidR="007241EE" w:rsidRPr="007241EE">
        <w:rPr>
          <w:sz w:val="24"/>
          <w:szCs w:val="24"/>
        </w:rPr>
        <w:tab/>
        <w:t>35</w:t>
      </w:r>
    </w:p>
    <w:p w14:paraId="50A2D905" w14:textId="3BD4C8B8" w:rsidR="000942A8" w:rsidRPr="007241EE" w:rsidRDefault="000942A8" w:rsidP="000942A8">
      <w:pPr>
        <w:pStyle w:val="NoSpacing"/>
        <w:rPr>
          <w:sz w:val="24"/>
          <w:szCs w:val="24"/>
        </w:rPr>
      </w:pPr>
      <w:r w:rsidRPr="007241EE">
        <w:rPr>
          <w:sz w:val="24"/>
          <w:szCs w:val="24"/>
        </w:rPr>
        <w:t>Wincanton Town</w:t>
      </w:r>
      <w:r w:rsidRPr="007241EE">
        <w:rPr>
          <w:sz w:val="24"/>
          <w:szCs w:val="24"/>
        </w:rPr>
        <w:tab/>
      </w:r>
      <w:r w:rsidRPr="007241EE">
        <w:rPr>
          <w:sz w:val="24"/>
          <w:szCs w:val="24"/>
        </w:rPr>
        <w:tab/>
      </w:r>
      <w:r w:rsidR="007241EE" w:rsidRPr="007241EE">
        <w:rPr>
          <w:sz w:val="24"/>
          <w:szCs w:val="24"/>
        </w:rPr>
        <w:t>3-1</w:t>
      </w:r>
      <w:r w:rsidRPr="007241EE">
        <w:rPr>
          <w:sz w:val="24"/>
          <w:szCs w:val="24"/>
        </w:rPr>
        <w:tab/>
      </w:r>
      <w:r w:rsidRPr="007241EE">
        <w:rPr>
          <w:sz w:val="24"/>
          <w:szCs w:val="24"/>
        </w:rPr>
        <w:tab/>
      </w:r>
      <w:r w:rsidRPr="007241EE">
        <w:rPr>
          <w:sz w:val="24"/>
          <w:szCs w:val="24"/>
        </w:rPr>
        <w:tab/>
        <w:t>Almondsbury</w:t>
      </w:r>
      <w:r w:rsidRPr="007241EE">
        <w:rPr>
          <w:sz w:val="24"/>
          <w:szCs w:val="24"/>
        </w:rPr>
        <w:tab/>
      </w:r>
      <w:r w:rsidRPr="007241EE">
        <w:rPr>
          <w:sz w:val="24"/>
          <w:szCs w:val="24"/>
        </w:rPr>
        <w:tab/>
      </w:r>
      <w:r w:rsidRPr="007241EE">
        <w:rPr>
          <w:sz w:val="24"/>
          <w:szCs w:val="24"/>
        </w:rPr>
        <w:tab/>
      </w:r>
      <w:r w:rsidR="007241EE" w:rsidRPr="007241EE">
        <w:rPr>
          <w:sz w:val="24"/>
          <w:szCs w:val="24"/>
        </w:rPr>
        <w:tab/>
        <w:t>42</w:t>
      </w:r>
    </w:p>
    <w:p w14:paraId="126C72B4" w14:textId="77777777" w:rsidR="000942A8" w:rsidRPr="007241EE" w:rsidRDefault="000942A8" w:rsidP="000942A8">
      <w:pPr>
        <w:pStyle w:val="NoSpacing"/>
        <w:rPr>
          <w:color w:val="00B050"/>
          <w:sz w:val="24"/>
          <w:szCs w:val="24"/>
        </w:rPr>
      </w:pPr>
      <w:r w:rsidRPr="007241EE">
        <w:rPr>
          <w:b/>
          <w:color w:val="00B050"/>
          <w:sz w:val="24"/>
          <w:szCs w:val="24"/>
        </w:rPr>
        <w:t>GFA Challenge Trophy – Third Round</w:t>
      </w:r>
    </w:p>
    <w:p w14:paraId="13158327" w14:textId="53ADAA21" w:rsidR="007241EE" w:rsidRPr="007241EE" w:rsidRDefault="007241EE" w:rsidP="000942A8">
      <w:pPr>
        <w:pStyle w:val="NoSpacing"/>
        <w:rPr>
          <w:b/>
          <w:sz w:val="24"/>
          <w:szCs w:val="24"/>
        </w:rPr>
      </w:pPr>
      <w:r w:rsidRPr="007241EE">
        <w:rPr>
          <w:b/>
          <w:sz w:val="24"/>
          <w:szCs w:val="24"/>
        </w:rPr>
        <w:t>Bitton</w:t>
      </w:r>
      <w:r w:rsidRPr="007241EE">
        <w:rPr>
          <w:b/>
          <w:sz w:val="24"/>
          <w:szCs w:val="24"/>
        </w:rPr>
        <w:tab/>
      </w:r>
      <w:r w:rsidRPr="007241EE">
        <w:rPr>
          <w:b/>
          <w:sz w:val="24"/>
          <w:szCs w:val="24"/>
        </w:rPr>
        <w:tab/>
      </w:r>
      <w:r w:rsidRPr="007241EE">
        <w:rPr>
          <w:b/>
          <w:sz w:val="24"/>
          <w:szCs w:val="24"/>
        </w:rPr>
        <w:tab/>
      </w:r>
      <w:r w:rsidRPr="007241EE">
        <w:rPr>
          <w:sz w:val="24"/>
          <w:szCs w:val="24"/>
        </w:rPr>
        <w:tab/>
        <w:t>2-1</w:t>
      </w:r>
      <w:r w:rsidRPr="007241EE">
        <w:rPr>
          <w:sz w:val="24"/>
          <w:szCs w:val="24"/>
        </w:rPr>
        <w:tab/>
      </w:r>
      <w:r w:rsidRPr="007241EE">
        <w:rPr>
          <w:sz w:val="24"/>
          <w:szCs w:val="24"/>
        </w:rPr>
        <w:tab/>
      </w:r>
      <w:r w:rsidRPr="007241EE">
        <w:rPr>
          <w:sz w:val="24"/>
          <w:szCs w:val="24"/>
        </w:rPr>
        <w:tab/>
        <w:t>Tuffley Rovers</w:t>
      </w:r>
      <w:r w:rsidRPr="007241EE">
        <w:rPr>
          <w:sz w:val="24"/>
          <w:szCs w:val="24"/>
        </w:rPr>
        <w:tab/>
      </w:r>
      <w:r w:rsidRPr="007241EE">
        <w:rPr>
          <w:sz w:val="24"/>
          <w:szCs w:val="24"/>
        </w:rPr>
        <w:tab/>
      </w:r>
      <w:r w:rsidRPr="007241EE">
        <w:rPr>
          <w:sz w:val="24"/>
          <w:szCs w:val="24"/>
        </w:rPr>
        <w:tab/>
      </w:r>
      <w:r w:rsidRPr="007241EE">
        <w:rPr>
          <w:sz w:val="24"/>
          <w:szCs w:val="24"/>
        </w:rPr>
        <w:tab/>
        <w:t>48</w:t>
      </w:r>
    </w:p>
    <w:p w14:paraId="65792DB8" w14:textId="540F3648" w:rsidR="000942A8" w:rsidRPr="007241EE" w:rsidRDefault="000942A8" w:rsidP="000942A8">
      <w:pPr>
        <w:pStyle w:val="NoSpacing"/>
        <w:rPr>
          <w:sz w:val="24"/>
          <w:szCs w:val="24"/>
        </w:rPr>
      </w:pPr>
      <w:r w:rsidRPr="007241EE">
        <w:rPr>
          <w:b/>
          <w:sz w:val="24"/>
          <w:szCs w:val="24"/>
        </w:rPr>
        <w:t>Chipping Sodbury Town</w:t>
      </w:r>
      <w:r w:rsidRPr="007241EE">
        <w:rPr>
          <w:sz w:val="24"/>
          <w:szCs w:val="24"/>
        </w:rPr>
        <w:tab/>
      </w:r>
      <w:r w:rsidR="007241EE" w:rsidRPr="007241EE">
        <w:rPr>
          <w:sz w:val="24"/>
          <w:szCs w:val="24"/>
        </w:rPr>
        <w:t>0-4</w:t>
      </w:r>
      <w:r w:rsidRPr="007241EE">
        <w:rPr>
          <w:sz w:val="24"/>
          <w:szCs w:val="24"/>
        </w:rPr>
        <w:tab/>
      </w:r>
      <w:r w:rsidRPr="007241EE">
        <w:rPr>
          <w:sz w:val="24"/>
          <w:szCs w:val="24"/>
        </w:rPr>
        <w:tab/>
      </w:r>
      <w:r w:rsidRPr="007241EE">
        <w:rPr>
          <w:sz w:val="24"/>
          <w:szCs w:val="24"/>
        </w:rPr>
        <w:tab/>
      </w:r>
      <w:r w:rsidRPr="007241EE">
        <w:rPr>
          <w:b/>
          <w:sz w:val="24"/>
          <w:szCs w:val="24"/>
        </w:rPr>
        <w:t>Oldland Abbotonians</w:t>
      </w:r>
      <w:r w:rsidRPr="007241EE">
        <w:rPr>
          <w:b/>
          <w:sz w:val="24"/>
          <w:szCs w:val="24"/>
        </w:rPr>
        <w:tab/>
      </w:r>
      <w:r w:rsidRPr="007241EE">
        <w:rPr>
          <w:sz w:val="24"/>
          <w:szCs w:val="24"/>
        </w:rPr>
        <w:tab/>
      </w:r>
      <w:r w:rsidR="007241EE" w:rsidRPr="007241EE">
        <w:rPr>
          <w:sz w:val="24"/>
          <w:szCs w:val="24"/>
        </w:rPr>
        <w:tab/>
        <w:t>45</w:t>
      </w:r>
    </w:p>
    <w:p w14:paraId="74DBCCDF" w14:textId="77777777" w:rsidR="000942A8" w:rsidRPr="007241EE" w:rsidRDefault="000942A8" w:rsidP="000942A8">
      <w:pPr>
        <w:pStyle w:val="NoSpacing"/>
        <w:rPr>
          <w:b/>
          <w:color w:val="00B050"/>
          <w:sz w:val="24"/>
          <w:szCs w:val="24"/>
        </w:rPr>
      </w:pPr>
      <w:r w:rsidRPr="007241EE">
        <w:rPr>
          <w:b/>
          <w:color w:val="00B050"/>
          <w:sz w:val="24"/>
          <w:szCs w:val="24"/>
          <w:u w:val="single"/>
        </w:rPr>
        <w:t>Wednesday 22</w:t>
      </w:r>
      <w:r w:rsidRPr="007241EE">
        <w:rPr>
          <w:b/>
          <w:color w:val="00B050"/>
          <w:sz w:val="24"/>
          <w:szCs w:val="24"/>
          <w:u w:val="single"/>
          <w:vertAlign w:val="superscript"/>
        </w:rPr>
        <w:t>nd</w:t>
      </w:r>
      <w:r w:rsidRPr="007241EE">
        <w:rPr>
          <w:b/>
          <w:color w:val="00B050"/>
          <w:sz w:val="24"/>
          <w:szCs w:val="24"/>
          <w:u w:val="single"/>
        </w:rPr>
        <w:t xml:space="preserve"> January 2020</w:t>
      </w:r>
    </w:p>
    <w:p w14:paraId="4287B2C6" w14:textId="77777777" w:rsidR="000942A8" w:rsidRPr="007241EE" w:rsidRDefault="000942A8" w:rsidP="000942A8">
      <w:pPr>
        <w:pStyle w:val="NoSpacing"/>
        <w:rPr>
          <w:color w:val="00B050"/>
          <w:sz w:val="24"/>
          <w:szCs w:val="24"/>
        </w:rPr>
      </w:pPr>
      <w:r w:rsidRPr="007241EE">
        <w:rPr>
          <w:b/>
          <w:color w:val="00B050"/>
          <w:sz w:val="24"/>
          <w:szCs w:val="24"/>
        </w:rPr>
        <w:t>First Division</w:t>
      </w:r>
    </w:p>
    <w:p w14:paraId="6AE23370" w14:textId="2A9F8B73" w:rsidR="000942A8" w:rsidRPr="007241EE" w:rsidRDefault="000942A8" w:rsidP="000942A8">
      <w:pPr>
        <w:pStyle w:val="NoSpacing"/>
        <w:rPr>
          <w:sz w:val="24"/>
          <w:szCs w:val="24"/>
        </w:rPr>
      </w:pPr>
      <w:r w:rsidRPr="007241EE">
        <w:rPr>
          <w:sz w:val="24"/>
          <w:szCs w:val="24"/>
        </w:rPr>
        <w:t>Bishops Lydeard</w:t>
      </w:r>
      <w:r w:rsidRPr="007241EE">
        <w:rPr>
          <w:sz w:val="24"/>
          <w:szCs w:val="24"/>
        </w:rPr>
        <w:tab/>
      </w:r>
      <w:r w:rsidRPr="007241EE">
        <w:rPr>
          <w:sz w:val="24"/>
          <w:szCs w:val="24"/>
        </w:rPr>
        <w:tab/>
      </w:r>
      <w:r w:rsidR="007241EE" w:rsidRPr="007241EE">
        <w:rPr>
          <w:sz w:val="24"/>
          <w:szCs w:val="24"/>
        </w:rPr>
        <w:t>3-0</w:t>
      </w:r>
      <w:r w:rsidRPr="007241EE">
        <w:rPr>
          <w:sz w:val="24"/>
          <w:szCs w:val="24"/>
        </w:rPr>
        <w:tab/>
      </w:r>
      <w:r w:rsidRPr="007241EE">
        <w:rPr>
          <w:sz w:val="24"/>
          <w:szCs w:val="24"/>
        </w:rPr>
        <w:tab/>
      </w:r>
      <w:r w:rsidRPr="007241EE">
        <w:rPr>
          <w:sz w:val="24"/>
          <w:szCs w:val="24"/>
        </w:rPr>
        <w:tab/>
        <w:t>Bishop Sutton</w:t>
      </w:r>
      <w:r w:rsidRPr="007241EE">
        <w:rPr>
          <w:sz w:val="24"/>
          <w:szCs w:val="24"/>
        </w:rPr>
        <w:tab/>
      </w:r>
      <w:r w:rsidRPr="007241EE">
        <w:rPr>
          <w:sz w:val="24"/>
          <w:szCs w:val="24"/>
        </w:rPr>
        <w:tab/>
      </w:r>
      <w:r w:rsidRPr="007241EE">
        <w:rPr>
          <w:sz w:val="24"/>
          <w:szCs w:val="24"/>
        </w:rPr>
        <w:tab/>
      </w:r>
      <w:r w:rsidR="007241EE" w:rsidRPr="007241EE">
        <w:rPr>
          <w:sz w:val="24"/>
          <w:szCs w:val="24"/>
        </w:rPr>
        <w:tab/>
        <w:t>50</w:t>
      </w:r>
    </w:p>
    <w:p w14:paraId="02DC43E8" w14:textId="5ED76851" w:rsidR="000942A8" w:rsidRPr="007241EE" w:rsidRDefault="000942A8" w:rsidP="000942A8">
      <w:pPr>
        <w:pStyle w:val="NoSpacing"/>
        <w:rPr>
          <w:sz w:val="24"/>
          <w:szCs w:val="24"/>
        </w:rPr>
      </w:pPr>
      <w:r w:rsidRPr="007241EE">
        <w:rPr>
          <w:sz w:val="24"/>
          <w:szCs w:val="24"/>
        </w:rPr>
        <w:t>Hengrove Athletic</w:t>
      </w:r>
      <w:r w:rsidRPr="007241EE">
        <w:rPr>
          <w:sz w:val="24"/>
          <w:szCs w:val="24"/>
        </w:rPr>
        <w:tab/>
      </w:r>
      <w:r w:rsidRPr="007241EE">
        <w:rPr>
          <w:sz w:val="24"/>
          <w:szCs w:val="24"/>
        </w:rPr>
        <w:tab/>
      </w:r>
      <w:r w:rsidR="007241EE" w:rsidRPr="007241EE">
        <w:rPr>
          <w:sz w:val="24"/>
          <w:szCs w:val="24"/>
        </w:rPr>
        <w:t>0-3</w:t>
      </w:r>
      <w:r w:rsidRPr="007241EE">
        <w:rPr>
          <w:sz w:val="24"/>
          <w:szCs w:val="24"/>
        </w:rPr>
        <w:tab/>
      </w:r>
      <w:r w:rsidRPr="007241EE">
        <w:rPr>
          <w:sz w:val="24"/>
          <w:szCs w:val="24"/>
        </w:rPr>
        <w:tab/>
      </w:r>
      <w:r w:rsidRPr="007241EE">
        <w:rPr>
          <w:sz w:val="24"/>
          <w:szCs w:val="24"/>
        </w:rPr>
        <w:tab/>
        <w:t>Portishead Town</w:t>
      </w:r>
      <w:r w:rsidRPr="007241EE">
        <w:rPr>
          <w:sz w:val="24"/>
          <w:szCs w:val="24"/>
        </w:rPr>
        <w:tab/>
      </w:r>
      <w:r w:rsidRPr="007241EE">
        <w:rPr>
          <w:sz w:val="24"/>
          <w:szCs w:val="24"/>
        </w:rPr>
        <w:tab/>
      </w:r>
      <w:r w:rsidR="007241EE" w:rsidRPr="007241EE">
        <w:rPr>
          <w:sz w:val="24"/>
          <w:szCs w:val="24"/>
        </w:rPr>
        <w:tab/>
        <w:t>56</w:t>
      </w:r>
    </w:p>
    <w:p w14:paraId="5725C444" w14:textId="3F34584A" w:rsidR="000942A8" w:rsidRPr="007241EE" w:rsidRDefault="000942A8" w:rsidP="000942A8">
      <w:pPr>
        <w:pStyle w:val="NoSpacing"/>
        <w:rPr>
          <w:sz w:val="24"/>
          <w:szCs w:val="24"/>
        </w:rPr>
      </w:pPr>
      <w:r w:rsidRPr="007241EE">
        <w:rPr>
          <w:sz w:val="24"/>
          <w:szCs w:val="24"/>
        </w:rPr>
        <w:t>Lebeq United</w:t>
      </w:r>
      <w:r w:rsidRPr="007241EE">
        <w:rPr>
          <w:sz w:val="24"/>
          <w:szCs w:val="24"/>
        </w:rPr>
        <w:tab/>
      </w:r>
      <w:r w:rsidRPr="007241EE">
        <w:rPr>
          <w:sz w:val="24"/>
          <w:szCs w:val="24"/>
        </w:rPr>
        <w:tab/>
      </w:r>
      <w:r w:rsidRPr="007241EE">
        <w:rPr>
          <w:sz w:val="24"/>
          <w:szCs w:val="24"/>
        </w:rPr>
        <w:tab/>
      </w:r>
      <w:r w:rsidR="007241EE" w:rsidRPr="007241EE">
        <w:rPr>
          <w:sz w:val="24"/>
          <w:szCs w:val="24"/>
        </w:rPr>
        <w:t>4-1</w:t>
      </w:r>
      <w:r w:rsidRPr="007241EE">
        <w:rPr>
          <w:sz w:val="24"/>
          <w:szCs w:val="24"/>
        </w:rPr>
        <w:tab/>
      </w:r>
      <w:r w:rsidRPr="007241EE">
        <w:rPr>
          <w:sz w:val="24"/>
          <w:szCs w:val="24"/>
        </w:rPr>
        <w:tab/>
      </w:r>
      <w:r w:rsidRPr="007241EE">
        <w:rPr>
          <w:sz w:val="24"/>
          <w:szCs w:val="24"/>
        </w:rPr>
        <w:tab/>
        <w:t>Devizes Town</w:t>
      </w:r>
      <w:r w:rsidRPr="007241EE">
        <w:rPr>
          <w:sz w:val="24"/>
          <w:szCs w:val="24"/>
        </w:rPr>
        <w:tab/>
      </w:r>
      <w:r w:rsidRPr="007241EE">
        <w:rPr>
          <w:sz w:val="24"/>
          <w:szCs w:val="24"/>
        </w:rPr>
        <w:tab/>
      </w:r>
      <w:r w:rsidRPr="007241EE">
        <w:rPr>
          <w:sz w:val="24"/>
          <w:szCs w:val="24"/>
        </w:rPr>
        <w:tab/>
      </w:r>
      <w:r w:rsidR="007241EE" w:rsidRPr="007241EE">
        <w:rPr>
          <w:sz w:val="24"/>
          <w:szCs w:val="24"/>
        </w:rPr>
        <w:tab/>
        <w:t>12</w:t>
      </w:r>
    </w:p>
    <w:p w14:paraId="5EE74C41" w14:textId="77777777" w:rsidR="000942A8" w:rsidRPr="007241EE" w:rsidRDefault="000942A8" w:rsidP="000942A8">
      <w:pPr>
        <w:pStyle w:val="NoSpacing"/>
        <w:rPr>
          <w:color w:val="00B050"/>
          <w:sz w:val="24"/>
          <w:szCs w:val="24"/>
        </w:rPr>
      </w:pPr>
      <w:r w:rsidRPr="007241EE">
        <w:rPr>
          <w:b/>
          <w:color w:val="00B050"/>
          <w:sz w:val="24"/>
          <w:szCs w:val="24"/>
        </w:rPr>
        <w:t>Les Phillips Cup – Second Round</w:t>
      </w:r>
    </w:p>
    <w:p w14:paraId="6A654B81" w14:textId="7973EBEE" w:rsidR="000942A8" w:rsidRPr="007241EE" w:rsidRDefault="000942A8" w:rsidP="000942A8">
      <w:pPr>
        <w:pStyle w:val="NoSpacing"/>
        <w:rPr>
          <w:sz w:val="24"/>
          <w:szCs w:val="24"/>
        </w:rPr>
      </w:pPr>
      <w:r w:rsidRPr="007241EE">
        <w:rPr>
          <w:sz w:val="24"/>
          <w:szCs w:val="24"/>
        </w:rPr>
        <w:t>Tavistock</w:t>
      </w:r>
      <w:r w:rsidRPr="007241EE">
        <w:rPr>
          <w:b/>
          <w:sz w:val="24"/>
          <w:szCs w:val="24"/>
        </w:rPr>
        <w:tab/>
      </w:r>
      <w:r w:rsidRPr="007241EE">
        <w:rPr>
          <w:sz w:val="24"/>
          <w:szCs w:val="24"/>
        </w:rPr>
        <w:tab/>
      </w:r>
      <w:r w:rsidRPr="007241EE">
        <w:rPr>
          <w:sz w:val="24"/>
          <w:szCs w:val="24"/>
        </w:rPr>
        <w:tab/>
      </w:r>
      <w:r w:rsidR="007241EE" w:rsidRPr="007241EE">
        <w:rPr>
          <w:sz w:val="24"/>
          <w:szCs w:val="24"/>
        </w:rPr>
        <w:t>3-1</w:t>
      </w:r>
      <w:r w:rsidRPr="007241EE">
        <w:rPr>
          <w:sz w:val="24"/>
          <w:szCs w:val="24"/>
        </w:rPr>
        <w:tab/>
      </w:r>
      <w:r w:rsidRPr="007241EE">
        <w:rPr>
          <w:sz w:val="24"/>
          <w:szCs w:val="24"/>
        </w:rPr>
        <w:tab/>
      </w:r>
      <w:r w:rsidRPr="007241EE">
        <w:rPr>
          <w:sz w:val="24"/>
          <w:szCs w:val="24"/>
        </w:rPr>
        <w:tab/>
        <w:t>Clevedon Town</w:t>
      </w:r>
      <w:r w:rsidRPr="007241EE">
        <w:rPr>
          <w:sz w:val="24"/>
          <w:szCs w:val="24"/>
        </w:rPr>
        <w:tab/>
      </w:r>
      <w:r w:rsidRPr="007241EE">
        <w:rPr>
          <w:sz w:val="24"/>
          <w:szCs w:val="24"/>
        </w:rPr>
        <w:tab/>
      </w:r>
      <w:r w:rsidR="007241EE" w:rsidRPr="007241EE">
        <w:rPr>
          <w:sz w:val="24"/>
          <w:szCs w:val="24"/>
        </w:rPr>
        <w:tab/>
      </w:r>
    </w:p>
    <w:p w14:paraId="4B0E714C" w14:textId="250D8513" w:rsidR="000942A8" w:rsidRPr="00815190" w:rsidRDefault="000942A8" w:rsidP="000942A8">
      <w:pPr>
        <w:pStyle w:val="NoSpacing"/>
        <w:rPr>
          <w:b/>
          <w:color w:val="00B050"/>
          <w:sz w:val="24"/>
          <w:szCs w:val="24"/>
        </w:rPr>
      </w:pPr>
      <w:r w:rsidRPr="00815190">
        <w:rPr>
          <w:b/>
          <w:color w:val="00B050"/>
          <w:sz w:val="24"/>
          <w:szCs w:val="24"/>
          <w:u w:val="single"/>
        </w:rPr>
        <w:t>Saturday 25</w:t>
      </w:r>
      <w:r w:rsidRPr="00815190">
        <w:rPr>
          <w:b/>
          <w:color w:val="00B050"/>
          <w:sz w:val="24"/>
          <w:szCs w:val="24"/>
          <w:u w:val="single"/>
          <w:vertAlign w:val="superscript"/>
        </w:rPr>
        <w:t>th</w:t>
      </w:r>
      <w:r w:rsidRPr="00815190">
        <w:rPr>
          <w:b/>
          <w:color w:val="00B050"/>
          <w:sz w:val="24"/>
          <w:szCs w:val="24"/>
          <w:u w:val="single"/>
        </w:rPr>
        <w:t xml:space="preserve"> January 2020</w:t>
      </w:r>
    </w:p>
    <w:p w14:paraId="041D5DDC" w14:textId="77777777" w:rsidR="000942A8" w:rsidRPr="00815190" w:rsidRDefault="000942A8" w:rsidP="000942A8">
      <w:pPr>
        <w:pStyle w:val="NoSpacing"/>
        <w:rPr>
          <w:color w:val="00B050"/>
          <w:sz w:val="24"/>
          <w:szCs w:val="24"/>
        </w:rPr>
      </w:pPr>
      <w:r w:rsidRPr="00815190">
        <w:rPr>
          <w:b/>
          <w:color w:val="00B050"/>
          <w:sz w:val="24"/>
          <w:szCs w:val="24"/>
        </w:rPr>
        <w:t>Premier Division</w:t>
      </w:r>
    </w:p>
    <w:p w14:paraId="75A66DF3" w14:textId="3915BDE9" w:rsidR="000942A8" w:rsidRPr="00815190" w:rsidRDefault="000942A8" w:rsidP="000942A8">
      <w:pPr>
        <w:pStyle w:val="NoSpacing"/>
        <w:rPr>
          <w:sz w:val="24"/>
          <w:szCs w:val="24"/>
        </w:rPr>
      </w:pPr>
      <w:r w:rsidRPr="00815190">
        <w:rPr>
          <w:sz w:val="24"/>
          <w:szCs w:val="24"/>
        </w:rPr>
        <w:t>Bitton</w:t>
      </w:r>
      <w:r w:rsidRPr="00815190">
        <w:rPr>
          <w:sz w:val="24"/>
          <w:szCs w:val="24"/>
        </w:rPr>
        <w:tab/>
      </w:r>
      <w:r w:rsidRPr="00815190">
        <w:rPr>
          <w:sz w:val="24"/>
          <w:szCs w:val="24"/>
        </w:rPr>
        <w:tab/>
      </w:r>
      <w:r w:rsidRPr="00815190">
        <w:rPr>
          <w:sz w:val="24"/>
          <w:szCs w:val="24"/>
        </w:rPr>
        <w:tab/>
      </w:r>
      <w:r w:rsidRPr="00815190">
        <w:rPr>
          <w:sz w:val="24"/>
          <w:szCs w:val="24"/>
        </w:rPr>
        <w:tab/>
      </w:r>
      <w:r w:rsidR="00815190" w:rsidRPr="00815190">
        <w:rPr>
          <w:sz w:val="24"/>
          <w:szCs w:val="24"/>
        </w:rPr>
        <w:t>2-1</w:t>
      </w:r>
      <w:r w:rsidRPr="00815190">
        <w:rPr>
          <w:sz w:val="24"/>
          <w:szCs w:val="24"/>
        </w:rPr>
        <w:tab/>
      </w:r>
      <w:r w:rsidRPr="00815190">
        <w:rPr>
          <w:sz w:val="24"/>
          <w:szCs w:val="24"/>
        </w:rPr>
        <w:tab/>
      </w:r>
      <w:r w:rsidRPr="00815190">
        <w:rPr>
          <w:sz w:val="24"/>
          <w:szCs w:val="24"/>
        </w:rPr>
        <w:tab/>
        <w:t>Westbury United</w:t>
      </w:r>
      <w:r w:rsidR="00815190" w:rsidRPr="00815190">
        <w:rPr>
          <w:sz w:val="24"/>
          <w:szCs w:val="24"/>
        </w:rPr>
        <w:tab/>
      </w:r>
      <w:r w:rsidR="00815190" w:rsidRPr="00815190">
        <w:rPr>
          <w:sz w:val="24"/>
          <w:szCs w:val="24"/>
        </w:rPr>
        <w:tab/>
      </w:r>
      <w:r w:rsidR="00815190" w:rsidRPr="00815190">
        <w:rPr>
          <w:sz w:val="24"/>
          <w:szCs w:val="24"/>
        </w:rPr>
        <w:tab/>
        <w:t>49</w:t>
      </w:r>
    </w:p>
    <w:p w14:paraId="0CD509DA" w14:textId="5F28BE34" w:rsidR="000942A8" w:rsidRPr="00815190" w:rsidRDefault="000942A8" w:rsidP="000942A8">
      <w:pPr>
        <w:pStyle w:val="NoSpacing"/>
        <w:rPr>
          <w:sz w:val="24"/>
          <w:szCs w:val="24"/>
        </w:rPr>
      </w:pPr>
      <w:r w:rsidRPr="00815190">
        <w:rPr>
          <w:sz w:val="24"/>
          <w:szCs w:val="24"/>
        </w:rPr>
        <w:t>Bridport</w:t>
      </w:r>
      <w:r w:rsidRPr="00815190">
        <w:rPr>
          <w:sz w:val="24"/>
          <w:szCs w:val="24"/>
        </w:rPr>
        <w:tab/>
      </w:r>
      <w:r w:rsidRPr="00815190">
        <w:rPr>
          <w:sz w:val="24"/>
          <w:szCs w:val="24"/>
        </w:rPr>
        <w:tab/>
      </w:r>
      <w:r w:rsidRPr="00815190">
        <w:rPr>
          <w:sz w:val="24"/>
          <w:szCs w:val="24"/>
        </w:rPr>
        <w:tab/>
      </w:r>
      <w:r w:rsidR="00815190" w:rsidRPr="00815190">
        <w:rPr>
          <w:sz w:val="24"/>
          <w:szCs w:val="24"/>
        </w:rPr>
        <w:t>4-3</w:t>
      </w:r>
      <w:r w:rsidRPr="00815190">
        <w:rPr>
          <w:sz w:val="24"/>
          <w:szCs w:val="24"/>
        </w:rPr>
        <w:tab/>
      </w:r>
      <w:r w:rsidRPr="00815190">
        <w:rPr>
          <w:sz w:val="24"/>
          <w:szCs w:val="24"/>
        </w:rPr>
        <w:tab/>
      </w:r>
      <w:r w:rsidRPr="00815190">
        <w:rPr>
          <w:sz w:val="24"/>
          <w:szCs w:val="24"/>
        </w:rPr>
        <w:tab/>
        <w:t>Odd Down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78</w:t>
      </w:r>
    </w:p>
    <w:p w14:paraId="63E7AC5C" w14:textId="3C798AE6" w:rsidR="000942A8" w:rsidRPr="00815190" w:rsidRDefault="000942A8" w:rsidP="000942A8">
      <w:pPr>
        <w:pStyle w:val="NoSpacing"/>
        <w:rPr>
          <w:sz w:val="24"/>
          <w:szCs w:val="24"/>
        </w:rPr>
      </w:pPr>
      <w:r w:rsidRPr="00815190">
        <w:rPr>
          <w:sz w:val="24"/>
          <w:szCs w:val="24"/>
        </w:rPr>
        <w:t>Buckland Athletic</w:t>
      </w:r>
      <w:r w:rsidRPr="00815190">
        <w:rPr>
          <w:sz w:val="24"/>
          <w:szCs w:val="24"/>
        </w:rPr>
        <w:tab/>
      </w:r>
      <w:r w:rsidRPr="00815190">
        <w:rPr>
          <w:sz w:val="24"/>
          <w:szCs w:val="24"/>
        </w:rPr>
        <w:tab/>
      </w:r>
      <w:r w:rsidR="00815190" w:rsidRPr="00815190">
        <w:rPr>
          <w:sz w:val="24"/>
          <w:szCs w:val="24"/>
        </w:rPr>
        <w:t>1-1</w:t>
      </w:r>
      <w:r w:rsidRPr="00815190">
        <w:rPr>
          <w:sz w:val="24"/>
          <w:szCs w:val="24"/>
        </w:rPr>
        <w:tab/>
      </w:r>
      <w:r w:rsidRPr="00815190">
        <w:rPr>
          <w:sz w:val="24"/>
          <w:szCs w:val="24"/>
        </w:rPr>
        <w:tab/>
      </w:r>
      <w:r w:rsidRPr="00815190">
        <w:rPr>
          <w:sz w:val="24"/>
          <w:szCs w:val="24"/>
        </w:rPr>
        <w:tab/>
        <w:t>Brislington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74</w:t>
      </w:r>
    </w:p>
    <w:p w14:paraId="49CC4027" w14:textId="6460327E" w:rsidR="000942A8" w:rsidRPr="00815190" w:rsidRDefault="000942A8" w:rsidP="000942A8">
      <w:pPr>
        <w:pStyle w:val="NoSpacing"/>
        <w:rPr>
          <w:sz w:val="24"/>
          <w:szCs w:val="24"/>
        </w:rPr>
      </w:pPr>
      <w:r w:rsidRPr="00815190">
        <w:rPr>
          <w:sz w:val="24"/>
          <w:szCs w:val="24"/>
        </w:rPr>
        <w:t>Cadbury Heath</w:t>
      </w:r>
      <w:r w:rsidRPr="00815190">
        <w:rPr>
          <w:sz w:val="24"/>
          <w:szCs w:val="24"/>
        </w:rPr>
        <w:tab/>
      </w:r>
      <w:r w:rsidRPr="00815190">
        <w:rPr>
          <w:sz w:val="24"/>
          <w:szCs w:val="24"/>
        </w:rPr>
        <w:tab/>
      </w:r>
      <w:r w:rsidR="00815190" w:rsidRPr="00815190">
        <w:rPr>
          <w:sz w:val="24"/>
          <w:szCs w:val="24"/>
        </w:rPr>
        <w:t>1-0</w:t>
      </w:r>
      <w:r w:rsidRPr="00815190">
        <w:rPr>
          <w:sz w:val="24"/>
          <w:szCs w:val="24"/>
        </w:rPr>
        <w:tab/>
      </w:r>
      <w:r w:rsidRPr="00815190">
        <w:rPr>
          <w:sz w:val="24"/>
          <w:szCs w:val="24"/>
        </w:rPr>
        <w:tab/>
      </w:r>
      <w:r w:rsidRPr="00815190">
        <w:rPr>
          <w:sz w:val="24"/>
          <w:szCs w:val="24"/>
        </w:rPr>
        <w:tab/>
        <w:t>Wellington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32</w:t>
      </w:r>
    </w:p>
    <w:p w14:paraId="3BC6063D" w14:textId="1545109A" w:rsidR="000942A8" w:rsidRPr="00815190" w:rsidRDefault="000942A8" w:rsidP="000942A8">
      <w:pPr>
        <w:pStyle w:val="NoSpacing"/>
        <w:rPr>
          <w:sz w:val="24"/>
          <w:szCs w:val="24"/>
        </w:rPr>
      </w:pPr>
      <w:r w:rsidRPr="00815190">
        <w:rPr>
          <w:sz w:val="24"/>
          <w:szCs w:val="24"/>
        </w:rPr>
        <w:t>Chipping Sodbury Town</w:t>
      </w:r>
      <w:r w:rsidRPr="00815190">
        <w:rPr>
          <w:sz w:val="24"/>
          <w:szCs w:val="24"/>
        </w:rPr>
        <w:tab/>
      </w:r>
      <w:r w:rsidR="00815190" w:rsidRPr="00815190">
        <w:rPr>
          <w:sz w:val="24"/>
          <w:szCs w:val="24"/>
        </w:rPr>
        <w:t>0-3</w:t>
      </w:r>
      <w:r w:rsidRPr="00815190">
        <w:rPr>
          <w:sz w:val="24"/>
          <w:szCs w:val="24"/>
        </w:rPr>
        <w:tab/>
      </w:r>
      <w:r w:rsidRPr="00815190">
        <w:rPr>
          <w:sz w:val="24"/>
          <w:szCs w:val="24"/>
        </w:rPr>
        <w:tab/>
      </w:r>
      <w:r w:rsidRPr="00815190">
        <w:rPr>
          <w:sz w:val="24"/>
          <w:szCs w:val="24"/>
        </w:rPr>
        <w:tab/>
        <w:t>Plymouth Parkway</w:t>
      </w:r>
      <w:r w:rsidR="00815190" w:rsidRPr="00815190">
        <w:rPr>
          <w:sz w:val="24"/>
          <w:szCs w:val="24"/>
        </w:rPr>
        <w:tab/>
      </w:r>
      <w:r w:rsidR="00815190" w:rsidRPr="00815190">
        <w:rPr>
          <w:sz w:val="24"/>
          <w:szCs w:val="24"/>
        </w:rPr>
        <w:tab/>
      </w:r>
      <w:r w:rsidR="00815190" w:rsidRPr="00815190">
        <w:rPr>
          <w:sz w:val="24"/>
          <w:szCs w:val="24"/>
        </w:rPr>
        <w:tab/>
        <w:t>77</w:t>
      </w:r>
    </w:p>
    <w:p w14:paraId="36EA257B" w14:textId="7ADD7D77" w:rsidR="000942A8" w:rsidRPr="00815190" w:rsidRDefault="000942A8" w:rsidP="000942A8">
      <w:pPr>
        <w:pStyle w:val="NoSpacing"/>
        <w:rPr>
          <w:sz w:val="24"/>
          <w:szCs w:val="24"/>
        </w:rPr>
      </w:pPr>
      <w:r w:rsidRPr="00815190">
        <w:rPr>
          <w:sz w:val="24"/>
          <w:szCs w:val="24"/>
        </w:rPr>
        <w:t>Clevedon Town</w:t>
      </w:r>
      <w:r w:rsidRPr="00815190">
        <w:rPr>
          <w:sz w:val="24"/>
          <w:szCs w:val="24"/>
        </w:rPr>
        <w:tab/>
      </w:r>
      <w:r w:rsidRPr="00815190">
        <w:rPr>
          <w:sz w:val="24"/>
          <w:szCs w:val="24"/>
        </w:rPr>
        <w:tab/>
      </w:r>
      <w:r w:rsidR="00815190" w:rsidRPr="00815190">
        <w:rPr>
          <w:sz w:val="24"/>
          <w:szCs w:val="24"/>
        </w:rPr>
        <w:t>1-4</w:t>
      </w:r>
      <w:r w:rsidRPr="00815190">
        <w:rPr>
          <w:sz w:val="24"/>
          <w:szCs w:val="24"/>
        </w:rPr>
        <w:tab/>
      </w:r>
      <w:r w:rsidRPr="00815190">
        <w:rPr>
          <w:sz w:val="24"/>
          <w:szCs w:val="24"/>
        </w:rPr>
        <w:tab/>
      </w:r>
      <w:r w:rsidRPr="00815190">
        <w:rPr>
          <w:sz w:val="24"/>
          <w:szCs w:val="24"/>
        </w:rPr>
        <w:tab/>
        <w:t>Bradford Town</w:t>
      </w:r>
      <w:r w:rsidR="00815190" w:rsidRPr="00815190">
        <w:rPr>
          <w:sz w:val="24"/>
          <w:szCs w:val="24"/>
        </w:rPr>
        <w:tab/>
      </w:r>
      <w:r w:rsidR="00815190" w:rsidRPr="00815190">
        <w:rPr>
          <w:sz w:val="24"/>
          <w:szCs w:val="24"/>
        </w:rPr>
        <w:tab/>
      </w:r>
      <w:r w:rsidR="00815190" w:rsidRPr="00815190">
        <w:rPr>
          <w:sz w:val="24"/>
          <w:szCs w:val="24"/>
        </w:rPr>
        <w:tab/>
        <w:t>121</w:t>
      </w:r>
    </w:p>
    <w:p w14:paraId="4FACB8EC" w14:textId="0E1F6903" w:rsidR="000942A8" w:rsidRPr="00815190" w:rsidRDefault="000942A8" w:rsidP="000942A8">
      <w:pPr>
        <w:pStyle w:val="NoSpacing"/>
        <w:rPr>
          <w:sz w:val="24"/>
          <w:szCs w:val="24"/>
        </w:rPr>
      </w:pPr>
      <w:r w:rsidRPr="00815190">
        <w:rPr>
          <w:sz w:val="24"/>
          <w:szCs w:val="24"/>
        </w:rPr>
        <w:t>Exmouth Town</w:t>
      </w:r>
      <w:r w:rsidRPr="00815190">
        <w:rPr>
          <w:sz w:val="24"/>
          <w:szCs w:val="24"/>
        </w:rPr>
        <w:tab/>
      </w:r>
      <w:r w:rsidRPr="00815190">
        <w:rPr>
          <w:sz w:val="24"/>
          <w:szCs w:val="24"/>
        </w:rPr>
        <w:tab/>
      </w:r>
      <w:r w:rsidR="00815190" w:rsidRPr="00815190">
        <w:rPr>
          <w:sz w:val="24"/>
          <w:szCs w:val="24"/>
        </w:rPr>
        <w:t>0-0</w:t>
      </w:r>
      <w:r w:rsidRPr="00815190">
        <w:rPr>
          <w:sz w:val="24"/>
          <w:szCs w:val="24"/>
        </w:rPr>
        <w:tab/>
      </w:r>
      <w:r w:rsidRPr="00815190">
        <w:rPr>
          <w:sz w:val="24"/>
          <w:szCs w:val="24"/>
        </w:rPr>
        <w:tab/>
      </w:r>
      <w:r w:rsidRPr="00815190">
        <w:rPr>
          <w:sz w:val="24"/>
          <w:szCs w:val="24"/>
        </w:rPr>
        <w:tab/>
        <w:t>Bridgwater Town</w:t>
      </w:r>
      <w:r w:rsidR="00815190" w:rsidRPr="00815190">
        <w:rPr>
          <w:sz w:val="24"/>
          <w:szCs w:val="24"/>
        </w:rPr>
        <w:tab/>
      </w:r>
      <w:r w:rsidR="00815190" w:rsidRPr="00815190">
        <w:rPr>
          <w:sz w:val="24"/>
          <w:szCs w:val="24"/>
        </w:rPr>
        <w:tab/>
      </w:r>
      <w:r w:rsidR="00815190" w:rsidRPr="00815190">
        <w:rPr>
          <w:sz w:val="24"/>
          <w:szCs w:val="24"/>
        </w:rPr>
        <w:tab/>
        <w:t>232</w:t>
      </w:r>
    </w:p>
    <w:p w14:paraId="303F1C63" w14:textId="56ADB4E7" w:rsidR="000942A8" w:rsidRPr="00815190" w:rsidRDefault="000942A8" w:rsidP="000942A8">
      <w:pPr>
        <w:pStyle w:val="NoSpacing"/>
        <w:rPr>
          <w:sz w:val="24"/>
          <w:szCs w:val="24"/>
        </w:rPr>
      </w:pPr>
      <w:r w:rsidRPr="00815190">
        <w:rPr>
          <w:sz w:val="24"/>
          <w:szCs w:val="24"/>
        </w:rPr>
        <w:t>Keynsham Town</w:t>
      </w:r>
      <w:r w:rsidRPr="00815190">
        <w:rPr>
          <w:sz w:val="24"/>
          <w:szCs w:val="24"/>
        </w:rPr>
        <w:tab/>
      </w:r>
      <w:r w:rsidRPr="00815190">
        <w:rPr>
          <w:sz w:val="24"/>
          <w:szCs w:val="24"/>
        </w:rPr>
        <w:tab/>
      </w:r>
      <w:r w:rsidR="00815190" w:rsidRPr="00815190">
        <w:rPr>
          <w:sz w:val="24"/>
          <w:szCs w:val="24"/>
        </w:rPr>
        <w:t>1-2</w:t>
      </w:r>
      <w:r w:rsidRPr="00815190">
        <w:rPr>
          <w:sz w:val="24"/>
          <w:szCs w:val="24"/>
        </w:rPr>
        <w:tab/>
      </w:r>
      <w:r w:rsidRPr="00815190">
        <w:rPr>
          <w:sz w:val="24"/>
          <w:szCs w:val="24"/>
        </w:rPr>
        <w:tab/>
      </w:r>
      <w:r w:rsidRPr="00815190">
        <w:rPr>
          <w:sz w:val="24"/>
          <w:szCs w:val="24"/>
        </w:rPr>
        <w:tab/>
        <w:t>Hallen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168</w:t>
      </w:r>
    </w:p>
    <w:p w14:paraId="0030D5F7" w14:textId="0B7D42E6" w:rsidR="000942A8" w:rsidRPr="00815190" w:rsidRDefault="000942A8" w:rsidP="000942A8">
      <w:pPr>
        <w:pStyle w:val="NoSpacing"/>
        <w:rPr>
          <w:sz w:val="24"/>
          <w:szCs w:val="24"/>
        </w:rPr>
      </w:pPr>
      <w:r w:rsidRPr="00815190">
        <w:rPr>
          <w:sz w:val="24"/>
          <w:szCs w:val="24"/>
        </w:rPr>
        <w:t>Shepton Mallet</w:t>
      </w:r>
      <w:r w:rsidRPr="00815190">
        <w:rPr>
          <w:sz w:val="24"/>
          <w:szCs w:val="24"/>
        </w:rPr>
        <w:tab/>
      </w:r>
      <w:r w:rsidRPr="00815190">
        <w:rPr>
          <w:sz w:val="24"/>
          <w:szCs w:val="24"/>
        </w:rPr>
        <w:tab/>
      </w:r>
      <w:r w:rsidR="00815190" w:rsidRPr="00815190">
        <w:rPr>
          <w:sz w:val="24"/>
          <w:szCs w:val="24"/>
        </w:rPr>
        <w:t>4-1</w:t>
      </w:r>
      <w:r w:rsidRPr="00815190">
        <w:rPr>
          <w:sz w:val="24"/>
          <w:szCs w:val="24"/>
        </w:rPr>
        <w:tab/>
      </w:r>
      <w:r w:rsidRPr="00815190">
        <w:rPr>
          <w:sz w:val="24"/>
          <w:szCs w:val="24"/>
        </w:rPr>
        <w:tab/>
      </w:r>
      <w:r w:rsidRPr="00815190">
        <w:rPr>
          <w:sz w:val="24"/>
          <w:szCs w:val="24"/>
        </w:rPr>
        <w:tab/>
        <w:t>Roman Glass St George</w:t>
      </w:r>
      <w:r w:rsidR="00815190" w:rsidRPr="00815190">
        <w:rPr>
          <w:sz w:val="24"/>
          <w:szCs w:val="24"/>
        </w:rPr>
        <w:tab/>
      </w:r>
      <w:r w:rsidR="00815190" w:rsidRPr="00815190">
        <w:rPr>
          <w:sz w:val="24"/>
          <w:szCs w:val="24"/>
        </w:rPr>
        <w:tab/>
        <w:t>153</w:t>
      </w:r>
    </w:p>
    <w:p w14:paraId="6C8D0998" w14:textId="2FC92AD6" w:rsidR="000942A8" w:rsidRPr="00815190" w:rsidRDefault="000942A8" w:rsidP="000942A8">
      <w:pPr>
        <w:pStyle w:val="NoSpacing"/>
        <w:rPr>
          <w:sz w:val="24"/>
          <w:szCs w:val="24"/>
        </w:rPr>
      </w:pPr>
      <w:r w:rsidRPr="00815190">
        <w:rPr>
          <w:sz w:val="24"/>
          <w:szCs w:val="24"/>
        </w:rPr>
        <w:t xml:space="preserve">Tavistock </w:t>
      </w:r>
      <w:r w:rsidRPr="00815190">
        <w:rPr>
          <w:sz w:val="24"/>
          <w:szCs w:val="24"/>
        </w:rPr>
        <w:tab/>
      </w:r>
      <w:r w:rsidRPr="00815190">
        <w:rPr>
          <w:sz w:val="24"/>
          <w:szCs w:val="24"/>
        </w:rPr>
        <w:tab/>
      </w:r>
      <w:r w:rsidRPr="00815190">
        <w:rPr>
          <w:sz w:val="24"/>
          <w:szCs w:val="24"/>
        </w:rPr>
        <w:tab/>
      </w:r>
      <w:r w:rsidR="00815190" w:rsidRPr="00815190">
        <w:rPr>
          <w:sz w:val="24"/>
          <w:szCs w:val="24"/>
        </w:rPr>
        <w:t>3-0</w:t>
      </w:r>
      <w:r w:rsidRPr="00815190">
        <w:rPr>
          <w:sz w:val="24"/>
          <w:szCs w:val="24"/>
        </w:rPr>
        <w:tab/>
      </w:r>
      <w:r w:rsidRPr="00815190">
        <w:rPr>
          <w:sz w:val="24"/>
          <w:szCs w:val="24"/>
        </w:rPr>
        <w:tab/>
      </w:r>
      <w:r w:rsidRPr="00815190">
        <w:rPr>
          <w:sz w:val="24"/>
          <w:szCs w:val="24"/>
        </w:rPr>
        <w:tab/>
        <w:t>Cribbs</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104</w:t>
      </w:r>
    </w:p>
    <w:p w14:paraId="79B5F424" w14:textId="77777777" w:rsidR="000942A8" w:rsidRPr="00815190" w:rsidRDefault="000942A8" w:rsidP="000942A8">
      <w:pPr>
        <w:pStyle w:val="NoSpacing"/>
        <w:rPr>
          <w:color w:val="00B050"/>
          <w:sz w:val="24"/>
          <w:szCs w:val="24"/>
        </w:rPr>
      </w:pPr>
      <w:r w:rsidRPr="00815190">
        <w:rPr>
          <w:b/>
          <w:color w:val="00B050"/>
          <w:sz w:val="24"/>
          <w:szCs w:val="24"/>
        </w:rPr>
        <w:t>First Division</w:t>
      </w:r>
    </w:p>
    <w:p w14:paraId="54641545" w14:textId="6D05285A" w:rsidR="000942A8" w:rsidRPr="00815190" w:rsidRDefault="000942A8" w:rsidP="000942A8">
      <w:pPr>
        <w:pStyle w:val="NoSpacing"/>
        <w:rPr>
          <w:sz w:val="24"/>
          <w:szCs w:val="24"/>
        </w:rPr>
      </w:pPr>
      <w:r w:rsidRPr="00815190">
        <w:rPr>
          <w:sz w:val="24"/>
          <w:szCs w:val="24"/>
        </w:rPr>
        <w:t>Almondsbury</w:t>
      </w:r>
      <w:r w:rsidRPr="00815190">
        <w:rPr>
          <w:sz w:val="24"/>
          <w:szCs w:val="24"/>
        </w:rPr>
        <w:tab/>
      </w:r>
      <w:r w:rsidRPr="00815190">
        <w:rPr>
          <w:sz w:val="24"/>
          <w:szCs w:val="24"/>
        </w:rPr>
        <w:tab/>
      </w:r>
      <w:r w:rsidRPr="00815190">
        <w:rPr>
          <w:sz w:val="24"/>
          <w:szCs w:val="24"/>
        </w:rPr>
        <w:tab/>
      </w:r>
      <w:r w:rsidR="00815190" w:rsidRPr="00815190">
        <w:rPr>
          <w:sz w:val="24"/>
          <w:szCs w:val="24"/>
        </w:rPr>
        <w:t>4-0</w:t>
      </w:r>
      <w:r w:rsidRPr="00815190">
        <w:rPr>
          <w:sz w:val="24"/>
          <w:szCs w:val="24"/>
        </w:rPr>
        <w:tab/>
      </w:r>
      <w:r w:rsidRPr="00815190">
        <w:rPr>
          <w:sz w:val="24"/>
          <w:szCs w:val="24"/>
        </w:rPr>
        <w:tab/>
      </w:r>
      <w:r w:rsidRPr="00815190">
        <w:rPr>
          <w:sz w:val="24"/>
          <w:szCs w:val="24"/>
        </w:rPr>
        <w:tab/>
        <w:t>Bristol Telephones</w:t>
      </w:r>
      <w:r w:rsidR="00815190" w:rsidRPr="00815190">
        <w:rPr>
          <w:sz w:val="24"/>
          <w:szCs w:val="24"/>
        </w:rPr>
        <w:tab/>
      </w:r>
      <w:r w:rsidR="00815190" w:rsidRPr="00815190">
        <w:rPr>
          <w:sz w:val="24"/>
          <w:szCs w:val="24"/>
        </w:rPr>
        <w:tab/>
      </w:r>
      <w:r w:rsidR="00815190" w:rsidRPr="00815190">
        <w:rPr>
          <w:sz w:val="24"/>
          <w:szCs w:val="24"/>
        </w:rPr>
        <w:tab/>
        <w:t>32</w:t>
      </w:r>
    </w:p>
    <w:p w14:paraId="1E90CC37" w14:textId="7D9FCA77" w:rsidR="000942A8" w:rsidRPr="00815190" w:rsidRDefault="000942A8" w:rsidP="000942A8">
      <w:pPr>
        <w:pStyle w:val="NoSpacing"/>
        <w:rPr>
          <w:sz w:val="24"/>
          <w:szCs w:val="24"/>
        </w:rPr>
      </w:pPr>
      <w:r w:rsidRPr="00815190">
        <w:rPr>
          <w:sz w:val="24"/>
          <w:szCs w:val="24"/>
        </w:rPr>
        <w:t>Ashton &amp; Backwell United</w:t>
      </w:r>
      <w:r w:rsidRPr="00815190">
        <w:rPr>
          <w:sz w:val="24"/>
          <w:szCs w:val="24"/>
        </w:rPr>
        <w:tab/>
      </w:r>
      <w:r w:rsidR="00815190" w:rsidRPr="00815190">
        <w:rPr>
          <w:sz w:val="24"/>
          <w:szCs w:val="24"/>
        </w:rPr>
        <w:t>1-0</w:t>
      </w:r>
      <w:r w:rsidRPr="00815190">
        <w:rPr>
          <w:sz w:val="24"/>
          <w:szCs w:val="24"/>
        </w:rPr>
        <w:tab/>
      </w:r>
      <w:r w:rsidRPr="00815190">
        <w:rPr>
          <w:sz w:val="24"/>
          <w:szCs w:val="24"/>
        </w:rPr>
        <w:tab/>
      </w:r>
      <w:r w:rsidRPr="00815190">
        <w:rPr>
          <w:sz w:val="24"/>
          <w:szCs w:val="24"/>
        </w:rPr>
        <w:tab/>
        <w:t>Welton Rovers</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80</w:t>
      </w:r>
    </w:p>
    <w:p w14:paraId="33F70CC8" w14:textId="7308DEFC" w:rsidR="000942A8" w:rsidRPr="00815190" w:rsidRDefault="000942A8" w:rsidP="000942A8">
      <w:pPr>
        <w:pStyle w:val="NoSpacing"/>
        <w:rPr>
          <w:sz w:val="24"/>
          <w:szCs w:val="24"/>
        </w:rPr>
      </w:pPr>
      <w:r w:rsidRPr="00815190">
        <w:rPr>
          <w:sz w:val="24"/>
          <w:szCs w:val="24"/>
        </w:rPr>
        <w:t>Corsham Town</w:t>
      </w:r>
      <w:r w:rsidRPr="00815190">
        <w:rPr>
          <w:sz w:val="24"/>
          <w:szCs w:val="24"/>
        </w:rPr>
        <w:tab/>
      </w:r>
      <w:r w:rsidRPr="00815190">
        <w:rPr>
          <w:sz w:val="24"/>
          <w:szCs w:val="24"/>
        </w:rPr>
        <w:tab/>
      </w:r>
      <w:r w:rsidR="00815190" w:rsidRPr="00815190">
        <w:rPr>
          <w:sz w:val="24"/>
          <w:szCs w:val="24"/>
        </w:rPr>
        <w:t>2-0</w:t>
      </w:r>
      <w:r w:rsidRPr="00815190">
        <w:rPr>
          <w:sz w:val="24"/>
          <w:szCs w:val="24"/>
        </w:rPr>
        <w:tab/>
      </w:r>
      <w:r w:rsidRPr="00815190">
        <w:rPr>
          <w:sz w:val="24"/>
          <w:szCs w:val="24"/>
        </w:rPr>
        <w:tab/>
      </w:r>
      <w:r w:rsidRPr="00815190">
        <w:rPr>
          <w:sz w:val="24"/>
          <w:szCs w:val="24"/>
        </w:rPr>
        <w:tab/>
        <w:t>Radstock Town</w:t>
      </w:r>
      <w:r w:rsidR="00815190" w:rsidRPr="00815190">
        <w:rPr>
          <w:sz w:val="24"/>
          <w:szCs w:val="24"/>
        </w:rPr>
        <w:tab/>
      </w:r>
      <w:r w:rsidR="00815190" w:rsidRPr="00815190">
        <w:rPr>
          <w:sz w:val="24"/>
          <w:szCs w:val="24"/>
        </w:rPr>
        <w:tab/>
      </w:r>
      <w:r w:rsidR="00815190" w:rsidRPr="00815190">
        <w:rPr>
          <w:sz w:val="24"/>
          <w:szCs w:val="24"/>
        </w:rPr>
        <w:tab/>
        <w:t>73</w:t>
      </w:r>
    </w:p>
    <w:p w14:paraId="27B23457" w14:textId="35ADD96F" w:rsidR="000942A8" w:rsidRPr="00815190" w:rsidRDefault="000942A8" w:rsidP="000942A8">
      <w:pPr>
        <w:pStyle w:val="NoSpacing"/>
        <w:rPr>
          <w:sz w:val="24"/>
          <w:szCs w:val="24"/>
        </w:rPr>
      </w:pPr>
      <w:r w:rsidRPr="00815190">
        <w:rPr>
          <w:sz w:val="24"/>
          <w:szCs w:val="24"/>
        </w:rPr>
        <w:t>Devizes Town</w:t>
      </w:r>
      <w:r w:rsidRPr="00815190">
        <w:rPr>
          <w:sz w:val="24"/>
          <w:szCs w:val="24"/>
        </w:rPr>
        <w:tab/>
      </w:r>
      <w:r w:rsidRPr="00815190">
        <w:rPr>
          <w:sz w:val="24"/>
          <w:szCs w:val="24"/>
        </w:rPr>
        <w:tab/>
      </w:r>
      <w:r w:rsidRPr="00815190">
        <w:rPr>
          <w:sz w:val="24"/>
          <w:szCs w:val="24"/>
        </w:rPr>
        <w:tab/>
      </w:r>
      <w:r w:rsidR="00815190" w:rsidRPr="00815190">
        <w:rPr>
          <w:sz w:val="24"/>
          <w:szCs w:val="24"/>
        </w:rPr>
        <w:t>1-4</w:t>
      </w:r>
      <w:r w:rsidRPr="00815190">
        <w:rPr>
          <w:sz w:val="24"/>
          <w:szCs w:val="24"/>
        </w:rPr>
        <w:tab/>
      </w:r>
      <w:r w:rsidRPr="00815190">
        <w:rPr>
          <w:sz w:val="24"/>
          <w:szCs w:val="24"/>
        </w:rPr>
        <w:tab/>
      </w:r>
      <w:r w:rsidRPr="00815190">
        <w:rPr>
          <w:sz w:val="24"/>
          <w:szCs w:val="24"/>
        </w:rPr>
        <w:tab/>
        <w:t>Bishops Lydeard</w:t>
      </w:r>
      <w:r w:rsidR="00815190" w:rsidRPr="00815190">
        <w:rPr>
          <w:sz w:val="24"/>
          <w:szCs w:val="24"/>
        </w:rPr>
        <w:tab/>
      </w:r>
      <w:r w:rsidR="00815190" w:rsidRPr="00815190">
        <w:rPr>
          <w:sz w:val="24"/>
          <w:szCs w:val="24"/>
        </w:rPr>
        <w:tab/>
      </w:r>
      <w:r w:rsidR="00815190" w:rsidRPr="00815190">
        <w:rPr>
          <w:sz w:val="24"/>
          <w:szCs w:val="24"/>
        </w:rPr>
        <w:tab/>
        <w:t>82</w:t>
      </w:r>
    </w:p>
    <w:p w14:paraId="7A8EC5B8" w14:textId="1A14A8EC" w:rsidR="000942A8" w:rsidRPr="00815190" w:rsidRDefault="000942A8" w:rsidP="000942A8">
      <w:pPr>
        <w:pStyle w:val="NoSpacing"/>
        <w:rPr>
          <w:sz w:val="24"/>
          <w:szCs w:val="24"/>
        </w:rPr>
      </w:pPr>
      <w:r w:rsidRPr="00815190">
        <w:rPr>
          <w:sz w:val="24"/>
          <w:szCs w:val="24"/>
        </w:rPr>
        <w:t>Lebeq United</w:t>
      </w:r>
      <w:r w:rsidRPr="00815190">
        <w:rPr>
          <w:sz w:val="24"/>
          <w:szCs w:val="24"/>
        </w:rPr>
        <w:tab/>
      </w:r>
      <w:r w:rsidRPr="00815190">
        <w:rPr>
          <w:sz w:val="24"/>
          <w:szCs w:val="24"/>
        </w:rPr>
        <w:tab/>
      </w:r>
      <w:r w:rsidRPr="00815190">
        <w:rPr>
          <w:sz w:val="24"/>
          <w:szCs w:val="24"/>
        </w:rPr>
        <w:tab/>
      </w:r>
      <w:r w:rsidR="00815190" w:rsidRPr="00815190">
        <w:rPr>
          <w:sz w:val="24"/>
          <w:szCs w:val="24"/>
        </w:rPr>
        <w:t>1-2</w:t>
      </w:r>
      <w:r w:rsidRPr="00815190">
        <w:rPr>
          <w:sz w:val="24"/>
          <w:szCs w:val="24"/>
        </w:rPr>
        <w:tab/>
      </w:r>
      <w:r w:rsidRPr="00815190">
        <w:rPr>
          <w:sz w:val="24"/>
          <w:szCs w:val="24"/>
        </w:rPr>
        <w:tab/>
      </w:r>
      <w:r w:rsidRPr="00815190">
        <w:rPr>
          <w:sz w:val="24"/>
          <w:szCs w:val="24"/>
        </w:rPr>
        <w:tab/>
        <w:t>Hengrove Athletic</w:t>
      </w:r>
      <w:r w:rsidRPr="00815190">
        <w:rPr>
          <w:sz w:val="24"/>
          <w:szCs w:val="24"/>
        </w:rPr>
        <w:tab/>
      </w:r>
      <w:r w:rsidRPr="00815190">
        <w:rPr>
          <w:sz w:val="24"/>
          <w:szCs w:val="24"/>
        </w:rPr>
        <w:tab/>
      </w:r>
      <w:r w:rsidR="00815190" w:rsidRPr="00815190">
        <w:rPr>
          <w:sz w:val="24"/>
          <w:szCs w:val="24"/>
        </w:rPr>
        <w:tab/>
        <w:t>29</w:t>
      </w:r>
    </w:p>
    <w:p w14:paraId="5244150F" w14:textId="676FD6D6" w:rsidR="000942A8" w:rsidRPr="00815190" w:rsidRDefault="000942A8" w:rsidP="000942A8">
      <w:pPr>
        <w:pStyle w:val="NoSpacing"/>
        <w:rPr>
          <w:sz w:val="24"/>
          <w:szCs w:val="24"/>
        </w:rPr>
      </w:pPr>
      <w:r w:rsidRPr="00815190">
        <w:rPr>
          <w:sz w:val="24"/>
          <w:szCs w:val="24"/>
        </w:rPr>
        <w:t>Longwell Green Sports</w:t>
      </w:r>
      <w:r w:rsidRPr="00815190">
        <w:rPr>
          <w:sz w:val="24"/>
          <w:szCs w:val="24"/>
        </w:rPr>
        <w:tab/>
      </w:r>
      <w:r w:rsidR="00815190" w:rsidRPr="00815190">
        <w:rPr>
          <w:sz w:val="24"/>
          <w:szCs w:val="24"/>
        </w:rPr>
        <w:t>0-1</w:t>
      </w:r>
      <w:r w:rsidRPr="00815190">
        <w:rPr>
          <w:sz w:val="24"/>
          <w:szCs w:val="24"/>
        </w:rPr>
        <w:tab/>
      </w:r>
      <w:r w:rsidRPr="00815190">
        <w:rPr>
          <w:sz w:val="24"/>
          <w:szCs w:val="24"/>
        </w:rPr>
        <w:tab/>
      </w:r>
      <w:r w:rsidRPr="00815190">
        <w:rPr>
          <w:sz w:val="24"/>
          <w:szCs w:val="24"/>
        </w:rPr>
        <w:tab/>
        <w:t>Cheddar</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90</w:t>
      </w:r>
    </w:p>
    <w:p w14:paraId="18E8CBF9" w14:textId="0D402FDE" w:rsidR="000942A8" w:rsidRPr="00815190" w:rsidRDefault="000942A8" w:rsidP="000942A8">
      <w:pPr>
        <w:pStyle w:val="NoSpacing"/>
        <w:rPr>
          <w:sz w:val="24"/>
          <w:szCs w:val="24"/>
        </w:rPr>
      </w:pPr>
      <w:r w:rsidRPr="00815190">
        <w:rPr>
          <w:sz w:val="24"/>
          <w:szCs w:val="24"/>
        </w:rPr>
        <w:t>Portishead Town</w:t>
      </w:r>
      <w:r w:rsidRPr="00815190">
        <w:rPr>
          <w:sz w:val="24"/>
          <w:szCs w:val="24"/>
        </w:rPr>
        <w:tab/>
      </w:r>
      <w:r w:rsidRPr="00815190">
        <w:rPr>
          <w:sz w:val="24"/>
          <w:szCs w:val="24"/>
        </w:rPr>
        <w:tab/>
      </w:r>
      <w:r w:rsidR="00815190" w:rsidRPr="00815190">
        <w:rPr>
          <w:sz w:val="24"/>
          <w:szCs w:val="24"/>
        </w:rPr>
        <w:t>0-1</w:t>
      </w:r>
      <w:r w:rsidRPr="00815190">
        <w:rPr>
          <w:sz w:val="24"/>
          <w:szCs w:val="24"/>
        </w:rPr>
        <w:tab/>
      </w:r>
      <w:r w:rsidRPr="00815190">
        <w:rPr>
          <w:sz w:val="24"/>
          <w:szCs w:val="24"/>
        </w:rPr>
        <w:tab/>
      </w:r>
      <w:r w:rsidRPr="00815190">
        <w:rPr>
          <w:sz w:val="24"/>
          <w:szCs w:val="24"/>
        </w:rPr>
        <w:tab/>
        <w:t>Oldland Abbotonians</w:t>
      </w:r>
      <w:r w:rsidR="00815190" w:rsidRPr="00815190">
        <w:rPr>
          <w:sz w:val="24"/>
          <w:szCs w:val="24"/>
        </w:rPr>
        <w:tab/>
      </w:r>
      <w:r w:rsidR="00815190" w:rsidRPr="00815190">
        <w:rPr>
          <w:sz w:val="24"/>
          <w:szCs w:val="24"/>
        </w:rPr>
        <w:tab/>
      </w:r>
      <w:r w:rsidR="00815190" w:rsidRPr="00815190">
        <w:rPr>
          <w:sz w:val="24"/>
          <w:szCs w:val="24"/>
        </w:rPr>
        <w:tab/>
        <w:t>35</w:t>
      </w:r>
    </w:p>
    <w:p w14:paraId="35E5DC09" w14:textId="2C7F6533" w:rsidR="000942A8" w:rsidRPr="00815190" w:rsidRDefault="000942A8" w:rsidP="000942A8">
      <w:pPr>
        <w:pStyle w:val="NoSpacing"/>
        <w:rPr>
          <w:sz w:val="24"/>
          <w:szCs w:val="24"/>
        </w:rPr>
      </w:pPr>
      <w:r w:rsidRPr="00815190">
        <w:rPr>
          <w:sz w:val="24"/>
          <w:szCs w:val="24"/>
        </w:rPr>
        <w:t>Sherborne Town</w:t>
      </w:r>
      <w:r w:rsidRPr="00815190">
        <w:rPr>
          <w:sz w:val="24"/>
          <w:szCs w:val="24"/>
        </w:rPr>
        <w:tab/>
      </w:r>
      <w:r w:rsidRPr="00815190">
        <w:rPr>
          <w:sz w:val="24"/>
          <w:szCs w:val="24"/>
        </w:rPr>
        <w:tab/>
      </w:r>
      <w:r w:rsidR="00815190" w:rsidRPr="00815190">
        <w:rPr>
          <w:sz w:val="24"/>
          <w:szCs w:val="24"/>
        </w:rPr>
        <w:t>4-0</w:t>
      </w:r>
      <w:r w:rsidRPr="00815190">
        <w:rPr>
          <w:sz w:val="24"/>
          <w:szCs w:val="24"/>
        </w:rPr>
        <w:tab/>
      </w:r>
      <w:r w:rsidRPr="00815190">
        <w:rPr>
          <w:sz w:val="24"/>
          <w:szCs w:val="24"/>
        </w:rPr>
        <w:tab/>
      </w:r>
      <w:r w:rsidRPr="00815190">
        <w:rPr>
          <w:sz w:val="24"/>
          <w:szCs w:val="24"/>
        </w:rPr>
        <w:tab/>
        <w:t>Bishop Sutton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76</w:t>
      </w:r>
    </w:p>
    <w:p w14:paraId="4E37112C" w14:textId="31FD6F93" w:rsidR="000942A8" w:rsidRPr="00815190" w:rsidRDefault="000942A8" w:rsidP="000942A8">
      <w:pPr>
        <w:pStyle w:val="NoSpacing"/>
        <w:rPr>
          <w:sz w:val="24"/>
          <w:szCs w:val="24"/>
        </w:rPr>
      </w:pPr>
      <w:r w:rsidRPr="00815190">
        <w:rPr>
          <w:sz w:val="24"/>
          <w:szCs w:val="24"/>
        </w:rPr>
        <w:t>Wells City</w:t>
      </w:r>
      <w:r w:rsidRPr="00815190">
        <w:rPr>
          <w:sz w:val="24"/>
          <w:szCs w:val="24"/>
        </w:rPr>
        <w:tab/>
      </w:r>
      <w:r w:rsidRPr="00815190">
        <w:rPr>
          <w:sz w:val="24"/>
          <w:szCs w:val="24"/>
        </w:rPr>
        <w:tab/>
      </w:r>
      <w:r w:rsidRPr="00815190">
        <w:rPr>
          <w:sz w:val="24"/>
          <w:szCs w:val="24"/>
        </w:rPr>
        <w:tab/>
      </w:r>
      <w:r w:rsidR="00815190" w:rsidRPr="00815190">
        <w:rPr>
          <w:sz w:val="24"/>
          <w:szCs w:val="24"/>
        </w:rPr>
        <w:t>0-1</w:t>
      </w:r>
      <w:r w:rsidRPr="00815190">
        <w:rPr>
          <w:sz w:val="24"/>
          <w:szCs w:val="24"/>
        </w:rPr>
        <w:tab/>
      </w:r>
      <w:r w:rsidRPr="00815190">
        <w:rPr>
          <w:sz w:val="24"/>
          <w:szCs w:val="24"/>
        </w:rPr>
        <w:tab/>
      </w:r>
      <w:r w:rsidRPr="00815190">
        <w:rPr>
          <w:sz w:val="24"/>
          <w:szCs w:val="24"/>
        </w:rPr>
        <w:tab/>
        <w:t>Calne Town</w:t>
      </w:r>
      <w:r w:rsidR="00815190" w:rsidRPr="00815190">
        <w:rPr>
          <w:sz w:val="24"/>
          <w:szCs w:val="24"/>
        </w:rPr>
        <w:tab/>
      </w:r>
      <w:r w:rsidR="00815190" w:rsidRPr="00815190">
        <w:rPr>
          <w:sz w:val="24"/>
          <w:szCs w:val="24"/>
        </w:rPr>
        <w:tab/>
      </w:r>
      <w:r w:rsidR="00815190" w:rsidRPr="00815190">
        <w:rPr>
          <w:sz w:val="24"/>
          <w:szCs w:val="24"/>
        </w:rPr>
        <w:tab/>
      </w:r>
      <w:r w:rsidR="00815190" w:rsidRPr="00815190">
        <w:rPr>
          <w:sz w:val="24"/>
          <w:szCs w:val="24"/>
        </w:rPr>
        <w:tab/>
        <w:t>75</w:t>
      </w:r>
    </w:p>
    <w:p w14:paraId="319A9EE6" w14:textId="6E213EC3" w:rsidR="000942A8" w:rsidRPr="00E14236" w:rsidRDefault="000942A8" w:rsidP="000942A8">
      <w:pPr>
        <w:pStyle w:val="NoSpacing"/>
        <w:rPr>
          <w:sz w:val="24"/>
          <w:szCs w:val="24"/>
        </w:rPr>
      </w:pPr>
      <w:r w:rsidRPr="00815190">
        <w:rPr>
          <w:sz w:val="24"/>
          <w:szCs w:val="24"/>
        </w:rPr>
        <w:t>Wincanton Town</w:t>
      </w:r>
      <w:r w:rsidRPr="00815190">
        <w:rPr>
          <w:sz w:val="24"/>
          <w:szCs w:val="24"/>
        </w:rPr>
        <w:tab/>
      </w:r>
      <w:r w:rsidRPr="00815190">
        <w:rPr>
          <w:sz w:val="24"/>
          <w:szCs w:val="24"/>
        </w:rPr>
        <w:tab/>
      </w:r>
      <w:r w:rsidR="00815190" w:rsidRPr="00815190">
        <w:rPr>
          <w:sz w:val="24"/>
          <w:szCs w:val="24"/>
        </w:rPr>
        <w:t>2-1</w:t>
      </w:r>
      <w:r w:rsidRPr="00815190">
        <w:rPr>
          <w:sz w:val="24"/>
          <w:szCs w:val="24"/>
        </w:rPr>
        <w:tab/>
      </w:r>
      <w:r w:rsidRPr="00815190">
        <w:rPr>
          <w:sz w:val="24"/>
          <w:szCs w:val="24"/>
        </w:rPr>
        <w:tab/>
      </w:r>
      <w:r w:rsidRPr="00815190">
        <w:rPr>
          <w:sz w:val="24"/>
          <w:szCs w:val="24"/>
        </w:rPr>
        <w:tab/>
        <w:t>Warminster Town</w:t>
      </w:r>
      <w:r w:rsidR="00815190">
        <w:rPr>
          <w:sz w:val="24"/>
          <w:szCs w:val="24"/>
        </w:rPr>
        <w:tab/>
      </w:r>
      <w:r w:rsidR="00815190">
        <w:rPr>
          <w:sz w:val="24"/>
          <w:szCs w:val="24"/>
        </w:rPr>
        <w:tab/>
      </w:r>
      <w:r w:rsidR="00815190">
        <w:rPr>
          <w:sz w:val="24"/>
          <w:szCs w:val="24"/>
        </w:rPr>
        <w:tab/>
        <w:t>46</w:t>
      </w:r>
    </w:p>
    <w:p w14:paraId="1110B2FE" w14:textId="5BB5F843" w:rsidR="001137EA" w:rsidRPr="001137EA" w:rsidRDefault="007241EE" w:rsidP="001137EA">
      <w:pPr>
        <w:pStyle w:val="NoSpacing"/>
        <w:rPr>
          <w:sz w:val="24"/>
          <w:szCs w:val="24"/>
          <w:highlight w:val="yellow"/>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6F01FD4D">
            <wp:simplePos x="0" y="0"/>
            <wp:positionH relativeFrom="column">
              <wp:posOffset>4130675</wp:posOffset>
            </wp:positionH>
            <wp:positionV relativeFrom="paragraph">
              <wp:posOffset>164465</wp:posOffset>
            </wp:positionV>
            <wp:extent cx="1612265" cy="1532890"/>
            <wp:effectExtent l="0" t="0" r="6985" b="0"/>
            <wp:wrapTight wrapText="bothSides">
              <wp:wrapPolygon edited="0">
                <wp:start x="0" y="0"/>
                <wp:lineTo x="0" y="21206"/>
                <wp:lineTo x="21438" y="2120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4" cstate="print">
                      <a:extLst>
                        <a:ext uri="{28A0092B-C50C-407E-A947-70E740481C1C}">
                          <a14:useLocalDpi xmlns:a14="http://schemas.microsoft.com/office/drawing/2010/main" val="0"/>
                        </a:ext>
                      </a:extLst>
                    </a:blip>
                    <a:srcRect t="4498"/>
                    <a:stretch/>
                  </pic:blipFill>
                  <pic:spPr bwMode="auto">
                    <a:xfrm>
                      <a:off x="0" y="0"/>
                      <a:ext cx="161226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FABC3C" w14:textId="12C9FEB4" w:rsidR="005F62A3" w:rsidRDefault="005F62A3" w:rsidP="00D52A35">
      <w:pPr>
        <w:pStyle w:val="NoSpacing"/>
        <w:jc w:val="center"/>
        <w:rPr>
          <w:b/>
          <w:sz w:val="24"/>
          <w:szCs w:val="24"/>
          <w:highlight w:val="yellow"/>
        </w:rPr>
      </w:pPr>
    </w:p>
    <w:p w14:paraId="562BEB6B" w14:textId="0AB08430" w:rsidR="007241EE" w:rsidRDefault="007241EE" w:rsidP="00D52A35">
      <w:pPr>
        <w:pStyle w:val="NoSpacing"/>
        <w:jc w:val="center"/>
        <w:rPr>
          <w:b/>
          <w:sz w:val="24"/>
          <w:szCs w:val="24"/>
          <w:highlight w:val="yellow"/>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156D5048">
                <wp:simplePos x="0" y="0"/>
                <wp:positionH relativeFrom="column">
                  <wp:posOffset>-257175</wp:posOffset>
                </wp:positionH>
                <wp:positionV relativeFrom="paragraph">
                  <wp:posOffset>145415</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314CC0A5" w14:textId="5B436ED0" w:rsidR="004E42F4" w:rsidRPr="009A2BBF" w:rsidRDefault="004E42F4"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5"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25pt;margin-top:11.45pt;width:308.9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aNw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" fillcolor="#4bacc6 [3208]" strokecolor="window">
                <v:textbox>
                  <w:txbxContent>
                    <w:p w14:paraId="314CC0A5" w14:textId="5B436ED0" w:rsidR="004E42F4" w:rsidRPr="009A2BBF" w:rsidRDefault="004E42F4"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6" w:history="1">
                        <w:r w:rsidRPr="009A2BBF">
                          <w:rPr>
                            <w:rStyle w:val="Hyperlink"/>
                            <w:b/>
                            <w:szCs w:val="24"/>
                          </w:rPr>
                          <w:t>http://www.toolstationleague.com/podcasts.php</w:t>
                        </w:r>
                      </w:hyperlink>
                    </w:p>
                  </w:txbxContent>
                </v:textbox>
              </v:shape>
            </w:pict>
          </mc:Fallback>
        </mc:AlternateContent>
      </w:r>
    </w:p>
    <w:p w14:paraId="6DF34E38" w14:textId="77777777" w:rsidR="007241EE" w:rsidRDefault="007241EE" w:rsidP="00D52A35">
      <w:pPr>
        <w:pStyle w:val="NoSpacing"/>
        <w:jc w:val="center"/>
        <w:rPr>
          <w:b/>
          <w:sz w:val="24"/>
          <w:szCs w:val="24"/>
          <w:highlight w:val="yellow"/>
        </w:rPr>
      </w:pPr>
    </w:p>
    <w:p w14:paraId="2A0CBF31" w14:textId="77777777" w:rsidR="007241EE" w:rsidRDefault="007241EE" w:rsidP="00D52A35">
      <w:pPr>
        <w:pStyle w:val="NoSpacing"/>
        <w:jc w:val="center"/>
        <w:rPr>
          <w:b/>
          <w:sz w:val="24"/>
          <w:szCs w:val="24"/>
          <w:highlight w:val="yellow"/>
        </w:rPr>
      </w:pPr>
    </w:p>
    <w:p w14:paraId="460F9697" w14:textId="77777777" w:rsidR="007241EE" w:rsidRDefault="007241EE" w:rsidP="00D52A35">
      <w:pPr>
        <w:pStyle w:val="NoSpacing"/>
        <w:jc w:val="center"/>
        <w:rPr>
          <w:b/>
          <w:sz w:val="24"/>
          <w:szCs w:val="24"/>
          <w:highlight w:val="yellow"/>
        </w:rPr>
      </w:pPr>
    </w:p>
    <w:p w14:paraId="2A11B0AD" w14:textId="4CF63ED8" w:rsidR="00E14236" w:rsidRDefault="00E14236" w:rsidP="00D52A35">
      <w:pPr>
        <w:pStyle w:val="NoSpacing"/>
        <w:jc w:val="center"/>
        <w:rPr>
          <w:b/>
          <w:sz w:val="24"/>
          <w:szCs w:val="24"/>
          <w:highlight w:val="yellow"/>
        </w:rPr>
      </w:pPr>
    </w:p>
    <w:p w14:paraId="4B5DB5DE" w14:textId="7252B4D8" w:rsidR="008828C7" w:rsidRPr="004E42F4" w:rsidRDefault="00D52A35" w:rsidP="008828C7">
      <w:pPr>
        <w:pStyle w:val="NoSpacing"/>
        <w:jc w:val="center"/>
        <w:rPr>
          <w:b/>
          <w:color w:val="00B050"/>
          <w:sz w:val="28"/>
          <w:szCs w:val="23"/>
          <w:u w:val="single"/>
        </w:rPr>
      </w:pPr>
      <w:r w:rsidRPr="004E42F4">
        <w:rPr>
          <w:b/>
          <w:color w:val="00B050"/>
          <w:sz w:val="28"/>
          <w:szCs w:val="23"/>
          <w:u w:val="single"/>
        </w:rPr>
        <w:lastRenderedPageBreak/>
        <w:t>Upcoming</w:t>
      </w:r>
      <w:r w:rsidR="008828C7" w:rsidRPr="004E42F4">
        <w:rPr>
          <w:b/>
          <w:color w:val="00B050"/>
          <w:sz w:val="28"/>
          <w:szCs w:val="23"/>
          <w:u w:val="single"/>
        </w:rPr>
        <w:t xml:space="preserve"> Fixtures</w:t>
      </w:r>
    </w:p>
    <w:p w14:paraId="4199324C" w14:textId="5A97BCE5" w:rsidR="009F5EF4" w:rsidRPr="00C67A4F" w:rsidRDefault="009F5EF4" w:rsidP="009F5EF4">
      <w:pPr>
        <w:pStyle w:val="NoSpacing"/>
        <w:rPr>
          <w:b/>
          <w:color w:val="00B050"/>
          <w:sz w:val="23"/>
          <w:szCs w:val="23"/>
        </w:rPr>
      </w:pPr>
      <w:r w:rsidRPr="00C67A4F">
        <w:rPr>
          <w:b/>
          <w:color w:val="00B050"/>
          <w:sz w:val="23"/>
          <w:szCs w:val="23"/>
          <w:u w:val="single"/>
        </w:rPr>
        <w:t>Monday 27</w:t>
      </w:r>
      <w:r w:rsidRPr="00C67A4F">
        <w:rPr>
          <w:b/>
          <w:color w:val="00B050"/>
          <w:sz w:val="23"/>
          <w:szCs w:val="23"/>
          <w:u w:val="single"/>
          <w:vertAlign w:val="superscript"/>
        </w:rPr>
        <w:t>th</w:t>
      </w:r>
      <w:r w:rsidRPr="00C67A4F">
        <w:rPr>
          <w:b/>
          <w:color w:val="00B050"/>
          <w:sz w:val="23"/>
          <w:szCs w:val="23"/>
          <w:u w:val="single"/>
        </w:rPr>
        <w:t xml:space="preserve"> January 2020</w:t>
      </w:r>
    </w:p>
    <w:p w14:paraId="2D2B62CE" w14:textId="6A585359" w:rsidR="009F5EF4" w:rsidRPr="00C67A4F" w:rsidRDefault="009F5EF4" w:rsidP="009F5EF4">
      <w:pPr>
        <w:pStyle w:val="NoSpacing"/>
        <w:rPr>
          <w:color w:val="00B050"/>
          <w:sz w:val="23"/>
          <w:szCs w:val="23"/>
        </w:rPr>
      </w:pPr>
      <w:r w:rsidRPr="00C67A4F">
        <w:rPr>
          <w:b/>
          <w:color w:val="00B050"/>
          <w:sz w:val="23"/>
          <w:szCs w:val="23"/>
        </w:rPr>
        <w:t>First Division</w:t>
      </w:r>
    </w:p>
    <w:p w14:paraId="747A4077" w14:textId="1D8BE957" w:rsidR="009F5EF4" w:rsidRPr="00C67A4F" w:rsidRDefault="009F5EF4" w:rsidP="009F5EF4">
      <w:pPr>
        <w:pStyle w:val="NoSpacing"/>
        <w:rPr>
          <w:sz w:val="23"/>
          <w:szCs w:val="23"/>
        </w:rPr>
      </w:pPr>
      <w:r w:rsidRPr="00C67A4F">
        <w:rPr>
          <w:sz w:val="23"/>
          <w:szCs w:val="23"/>
        </w:rPr>
        <w:t xml:space="preserve">Calne Town </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Welton Rovers</w:t>
      </w:r>
      <w:r w:rsidRPr="00C67A4F">
        <w:rPr>
          <w:sz w:val="23"/>
          <w:szCs w:val="23"/>
        </w:rPr>
        <w:tab/>
      </w:r>
      <w:r w:rsidRPr="00C67A4F">
        <w:rPr>
          <w:sz w:val="23"/>
          <w:szCs w:val="23"/>
        </w:rPr>
        <w:tab/>
      </w:r>
      <w:r w:rsidRPr="00C67A4F">
        <w:rPr>
          <w:sz w:val="23"/>
          <w:szCs w:val="23"/>
        </w:rPr>
        <w:tab/>
        <w:t>19:45KO</w:t>
      </w:r>
    </w:p>
    <w:p w14:paraId="6B582EE5" w14:textId="769CCFA6" w:rsidR="004E7990" w:rsidRPr="00C67A4F" w:rsidRDefault="004E7990" w:rsidP="004E7990">
      <w:pPr>
        <w:pStyle w:val="NoSpacing"/>
        <w:rPr>
          <w:b/>
          <w:color w:val="00B050"/>
          <w:sz w:val="23"/>
          <w:szCs w:val="23"/>
        </w:rPr>
      </w:pPr>
      <w:r w:rsidRPr="00C67A4F">
        <w:rPr>
          <w:b/>
          <w:color w:val="00B050"/>
          <w:sz w:val="23"/>
          <w:szCs w:val="23"/>
          <w:u w:val="single"/>
        </w:rPr>
        <w:t xml:space="preserve">Tuesday </w:t>
      </w:r>
      <w:r w:rsidR="00D41864" w:rsidRPr="00C67A4F">
        <w:rPr>
          <w:b/>
          <w:color w:val="00B050"/>
          <w:sz w:val="23"/>
          <w:szCs w:val="23"/>
          <w:u w:val="single"/>
        </w:rPr>
        <w:t>2</w:t>
      </w:r>
      <w:r w:rsidR="009F5EF4" w:rsidRPr="00C67A4F">
        <w:rPr>
          <w:b/>
          <w:color w:val="00B050"/>
          <w:sz w:val="23"/>
          <w:szCs w:val="23"/>
          <w:u w:val="single"/>
        </w:rPr>
        <w:t>8</w:t>
      </w:r>
      <w:r w:rsidR="009F5EF4" w:rsidRPr="00C67A4F">
        <w:rPr>
          <w:b/>
          <w:color w:val="00B050"/>
          <w:sz w:val="23"/>
          <w:szCs w:val="23"/>
          <w:u w:val="single"/>
          <w:vertAlign w:val="superscript"/>
        </w:rPr>
        <w:t>th</w:t>
      </w:r>
      <w:r w:rsidR="009F5EF4" w:rsidRPr="00C67A4F">
        <w:rPr>
          <w:b/>
          <w:color w:val="00B050"/>
          <w:sz w:val="23"/>
          <w:szCs w:val="23"/>
          <w:u w:val="single"/>
        </w:rPr>
        <w:t xml:space="preserve"> </w:t>
      </w:r>
      <w:r w:rsidRPr="00C67A4F">
        <w:rPr>
          <w:b/>
          <w:color w:val="00B050"/>
          <w:sz w:val="23"/>
          <w:szCs w:val="23"/>
          <w:u w:val="single"/>
        </w:rPr>
        <w:t>January 2020</w:t>
      </w:r>
    </w:p>
    <w:p w14:paraId="310C03B9" w14:textId="3BFF8625" w:rsidR="004E7990" w:rsidRPr="00C67A4F" w:rsidRDefault="004E7990" w:rsidP="004E7990">
      <w:pPr>
        <w:pStyle w:val="NoSpacing"/>
        <w:rPr>
          <w:color w:val="00B050"/>
          <w:sz w:val="23"/>
          <w:szCs w:val="23"/>
        </w:rPr>
      </w:pPr>
      <w:r w:rsidRPr="00C67A4F">
        <w:rPr>
          <w:b/>
          <w:color w:val="00B050"/>
          <w:sz w:val="23"/>
          <w:szCs w:val="23"/>
        </w:rPr>
        <w:t>Premier Division</w:t>
      </w:r>
    </w:p>
    <w:p w14:paraId="40C12123" w14:textId="42734597" w:rsidR="005B19C1" w:rsidRPr="00C67A4F" w:rsidRDefault="009F5EF4" w:rsidP="004E7990">
      <w:pPr>
        <w:pStyle w:val="NoSpacing"/>
        <w:rPr>
          <w:sz w:val="23"/>
          <w:szCs w:val="23"/>
        </w:rPr>
      </w:pPr>
      <w:r w:rsidRPr="00C67A4F">
        <w:rPr>
          <w:sz w:val="23"/>
          <w:szCs w:val="23"/>
        </w:rPr>
        <w:t>Bridport</w:t>
      </w:r>
      <w:r w:rsidR="005B19C1" w:rsidRPr="00C67A4F">
        <w:rPr>
          <w:sz w:val="23"/>
          <w:szCs w:val="23"/>
        </w:rPr>
        <w:tab/>
      </w:r>
      <w:r w:rsidR="005B19C1" w:rsidRPr="00C67A4F">
        <w:rPr>
          <w:sz w:val="23"/>
          <w:szCs w:val="23"/>
        </w:rPr>
        <w:tab/>
      </w:r>
      <w:r w:rsidR="005B19C1" w:rsidRPr="00C67A4F">
        <w:rPr>
          <w:sz w:val="23"/>
          <w:szCs w:val="23"/>
        </w:rPr>
        <w:tab/>
      </w:r>
      <w:r w:rsidR="005B19C1" w:rsidRPr="00C67A4F">
        <w:rPr>
          <w:sz w:val="23"/>
          <w:szCs w:val="23"/>
        </w:rPr>
        <w:tab/>
        <w:t>vs</w:t>
      </w:r>
      <w:r w:rsidR="005B19C1" w:rsidRPr="00C67A4F">
        <w:rPr>
          <w:sz w:val="23"/>
          <w:szCs w:val="23"/>
        </w:rPr>
        <w:tab/>
      </w:r>
      <w:r w:rsidR="005B19C1" w:rsidRPr="00C67A4F">
        <w:rPr>
          <w:sz w:val="23"/>
          <w:szCs w:val="23"/>
        </w:rPr>
        <w:tab/>
      </w:r>
      <w:r w:rsidRPr="00C67A4F">
        <w:rPr>
          <w:sz w:val="23"/>
          <w:szCs w:val="23"/>
        </w:rPr>
        <w:t>Wellington</w:t>
      </w:r>
      <w:r w:rsidR="00D80C07" w:rsidRPr="00C67A4F">
        <w:rPr>
          <w:sz w:val="23"/>
          <w:szCs w:val="23"/>
        </w:rPr>
        <w:tab/>
      </w:r>
      <w:r w:rsidR="00D80C07" w:rsidRPr="00C67A4F">
        <w:rPr>
          <w:sz w:val="23"/>
          <w:szCs w:val="23"/>
        </w:rPr>
        <w:tab/>
      </w:r>
      <w:r w:rsidR="00D80C07" w:rsidRPr="00C67A4F">
        <w:rPr>
          <w:sz w:val="23"/>
          <w:szCs w:val="23"/>
        </w:rPr>
        <w:tab/>
      </w:r>
      <w:r w:rsidRPr="00C67A4F">
        <w:rPr>
          <w:sz w:val="23"/>
          <w:szCs w:val="23"/>
        </w:rPr>
        <w:t>19:45</w:t>
      </w:r>
      <w:r w:rsidR="005B19C1" w:rsidRPr="00C67A4F">
        <w:rPr>
          <w:sz w:val="23"/>
          <w:szCs w:val="23"/>
        </w:rPr>
        <w:t>KO</w:t>
      </w:r>
    </w:p>
    <w:p w14:paraId="5302E9F3" w14:textId="77B20E36" w:rsidR="004E7990" w:rsidRPr="00C67A4F" w:rsidRDefault="009F5EF4" w:rsidP="004E7990">
      <w:pPr>
        <w:pStyle w:val="NoSpacing"/>
        <w:rPr>
          <w:sz w:val="23"/>
          <w:szCs w:val="23"/>
        </w:rPr>
      </w:pPr>
      <w:r w:rsidRPr="00C67A4F">
        <w:rPr>
          <w:sz w:val="23"/>
          <w:szCs w:val="23"/>
        </w:rPr>
        <w:t>Buckland Athletic</w:t>
      </w:r>
      <w:r w:rsidR="004E7990" w:rsidRPr="00C67A4F">
        <w:rPr>
          <w:sz w:val="23"/>
          <w:szCs w:val="23"/>
        </w:rPr>
        <w:tab/>
      </w:r>
      <w:r w:rsidR="004E7990" w:rsidRPr="00C67A4F">
        <w:rPr>
          <w:sz w:val="23"/>
          <w:szCs w:val="23"/>
        </w:rPr>
        <w:tab/>
      </w:r>
      <w:r w:rsidR="004E7990" w:rsidRPr="00C67A4F">
        <w:rPr>
          <w:sz w:val="23"/>
          <w:szCs w:val="23"/>
        </w:rPr>
        <w:tab/>
        <w:t>vs</w:t>
      </w:r>
      <w:r w:rsidR="004E7990" w:rsidRPr="00C67A4F">
        <w:rPr>
          <w:sz w:val="23"/>
          <w:szCs w:val="23"/>
        </w:rPr>
        <w:tab/>
      </w:r>
      <w:r w:rsidR="004E7990" w:rsidRPr="00C67A4F">
        <w:rPr>
          <w:sz w:val="23"/>
          <w:szCs w:val="23"/>
        </w:rPr>
        <w:tab/>
      </w:r>
      <w:r w:rsidRPr="00C67A4F">
        <w:rPr>
          <w:sz w:val="23"/>
          <w:szCs w:val="23"/>
        </w:rPr>
        <w:t>Odd Down</w:t>
      </w:r>
      <w:r w:rsidRPr="00C67A4F">
        <w:rPr>
          <w:sz w:val="23"/>
          <w:szCs w:val="23"/>
        </w:rPr>
        <w:tab/>
      </w:r>
      <w:r w:rsidRPr="00C67A4F">
        <w:rPr>
          <w:sz w:val="23"/>
          <w:szCs w:val="23"/>
        </w:rPr>
        <w:tab/>
      </w:r>
      <w:r w:rsidRPr="00C67A4F">
        <w:rPr>
          <w:sz w:val="23"/>
          <w:szCs w:val="23"/>
        </w:rPr>
        <w:tab/>
        <w:t>19:30</w:t>
      </w:r>
      <w:r w:rsidR="004E7990" w:rsidRPr="00C67A4F">
        <w:rPr>
          <w:sz w:val="23"/>
          <w:szCs w:val="23"/>
        </w:rPr>
        <w:t>KO</w:t>
      </w:r>
    </w:p>
    <w:p w14:paraId="04D82E33" w14:textId="5A41A0D1" w:rsidR="009F5EF4" w:rsidRPr="00C67A4F" w:rsidRDefault="009F5EF4" w:rsidP="004E7990">
      <w:pPr>
        <w:pStyle w:val="NoSpacing"/>
        <w:rPr>
          <w:sz w:val="23"/>
          <w:szCs w:val="23"/>
        </w:rPr>
      </w:pPr>
      <w:r w:rsidRPr="00C67A4F">
        <w:rPr>
          <w:sz w:val="23"/>
          <w:szCs w:val="23"/>
        </w:rPr>
        <w:t>Chipping Sodbury Town</w:t>
      </w:r>
      <w:r w:rsidRPr="00C67A4F">
        <w:rPr>
          <w:sz w:val="23"/>
          <w:szCs w:val="23"/>
        </w:rPr>
        <w:tab/>
      </w:r>
      <w:r w:rsidRPr="00C67A4F">
        <w:rPr>
          <w:sz w:val="23"/>
          <w:szCs w:val="23"/>
        </w:rPr>
        <w:tab/>
        <w:t>vs</w:t>
      </w:r>
      <w:r w:rsidRPr="00C67A4F">
        <w:rPr>
          <w:sz w:val="23"/>
          <w:szCs w:val="23"/>
        </w:rPr>
        <w:tab/>
      </w:r>
      <w:r w:rsidRPr="00C67A4F">
        <w:rPr>
          <w:sz w:val="23"/>
          <w:szCs w:val="23"/>
        </w:rPr>
        <w:tab/>
        <w:t>Cadbury Heath</w:t>
      </w:r>
      <w:r w:rsidRPr="00C67A4F">
        <w:rPr>
          <w:sz w:val="23"/>
          <w:szCs w:val="23"/>
        </w:rPr>
        <w:tab/>
      </w:r>
      <w:r w:rsidRPr="00C67A4F">
        <w:rPr>
          <w:sz w:val="23"/>
          <w:szCs w:val="23"/>
        </w:rPr>
        <w:tab/>
      </w:r>
      <w:r w:rsidR="00C67A4F">
        <w:rPr>
          <w:sz w:val="23"/>
          <w:szCs w:val="23"/>
        </w:rPr>
        <w:tab/>
      </w:r>
      <w:r w:rsidRPr="00C67A4F">
        <w:rPr>
          <w:sz w:val="23"/>
          <w:szCs w:val="23"/>
        </w:rPr>
        <w:t>19:30KO</w:t>
      </w:r>
    </w:p>
    <w:p w14:paraId="7EC5C1DD" w14:textId="22C357AE" w:rsidR="009F5EF4" w:rsidRPr="00C67A4F" w:rsidRDefault="009F5EF4" w:rsidP="004E7990">
      <w:pPr>
        <w:pStyle w:val="NoSpacing"/>
        <w:rPr>
          <w:sz w:val="23"/>
          <w:szCs w:val="23"/>
        </w:rPr>
      </w:pPr>
      <w:r w:rsidRPr="00C67A4F">
        <w:rPr>
          <w:sz w:val="23"/>
          <w:szCs w:val="23"/>
        </w:rPr>
        <w:t>Keynsham Town</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Shepton Mallet</w:t>
      </w:r>
      <w:r w:rsidRPr="00C67A4F">
        <w:rPr>
          <w:sz w:val="23"/>
          <w:szCs w:val="23"/>
        </w:rPr>
        <w:tab/>
      </w:r>
      <w:r w:rsidRPr="00C67A4F">
        <w:rPr>
          <w:sz w:val="23"/>
          <w:szCs w:val="23"/>
        </w:rPr>
        <w:tab/>
      </w:r>
      <w:r w:rsidR="00C67A4F">
        <w:rPr>
          <w:sz w:val="23"/>
          <w:szCs w:val="23"/>
        </w:rPr>
        <w:tab/>
      </w:r>
      <w:r w:rsidRPr="00C67A4F">
        <w:rPr>
          <w:sz w:val="23"/>
          <w:szCs w:val="23"/>
        </w:rPr>
        <w:t>19:45KO</w:t>
      </w:r>
    </w:p>
    <w:p w14:paraId="2A201187" w14:textId="3EB34668" w:rsidR="004E7990" w:rsidRPr="00C67A4F" w:rsidRDefault="009F5EF4" w:rsidP="004E7990">
      <w:pPr>
        <w:pStyle w:val="NoSpacing"/>
        <w:rPr>
          <w:sz w:val="23"/>
          <w:szCs w:val="23"/>
        </w:rPr>
      </w:pPr>
      <w:r w:rsidRPr="00C67A4F">
        <w:rPr>
          <w:sz w:val="23"/>
          <w:szCs w:val="23"/>
        </w:rPr>
        <w:t>Street</w:t>
      </w:r>
      <w:r w:rsidRPr="00C67A4F">
        <w:rPr>
          <w:sz w:val="23"/>
          <w:szCs w:val="23"/>
        </w:rPr>
        <w:tab/>
      </w:r>
      <w:r w:rsidR="00D41864" w:rsidRPr="00C67A4F">
        <w:rPr>
          <w:sz w:val="23"/>
          <w:szCs w:val="23"/>
        </w:rPr>
        <w:tab/>
      </w:r>
      <w:r w:rsidR="004E7990" w:rsidRPr="00C67A4F">
        <w:rPr>
          <w:sz w:val="23"/>
          <w:szCs w:val="23"/>
        </w:rPr>
        <w:tab/>
      </w:r>
      <w:r w:rsidR="004E7990" w:rsidRPr="00C67A4F">
        <w:rPr>
          <w:sz w:val="23"/>
          <w:szCs w:val="23"/>
        </w:rPr>
        <w:tab/>
      </w:r>
      <w:r w:rsidR="004E7990" w:rsidRPr="00C67A4F">
        <w:rPr>
          <w:sz w:val="23"/>
          <w:szCs w:val="23"/>
        </w:rPr>
        <w:tab/>
        <w:t>vs</w:t>
      </w:r>
      <w:r w:rsidR="004E7990" w:rsidRPr="00C67A4F">
        <w:rPr>
          <w:sz w:val="23"/>
          <w:szCs w:val="23"/>
        </w:rPr>
        <w:tab/>
      </w:r>
      <w:r w:rsidRPr="00C67A4F">
        <w:rPr>
          <w:sz w:val="23"/>
          <w:szCs w:val="23"/>
        </w:rPr>
        <w:tab/>
        <w:t>Clevedon Town</w:t>
      </w:r>
      <w:r w:rsidR="004E7990" w:rsidRPr="00C67A4F">
        <w:rPr>
          <w:sz w:val="23"/>
          <w:szCs w:val="23"/>
        </w:rPr>
        <w:tab/>
      </w:r>
      <w:r w:rsidR="004E7990" w:rsidRPr="00C67A4F">
        <w:rPr>
          <w:sz w:val="23"/>
          <w:szCs w:val="23"/>
        </w:rPr>
        <w:tab/>
      </w:r>
      <w:r w:rsidRPr="00C67A4F">
        <w:rPr>
          <w:sz w:val="23"/>
          <w:szCs w:val="23"/>
        </w:rPr>
        <w:t>19:30</w:t>
      </w:r>
      <w:r w:rsidR="004E7990" w:rsidRPr="00C67A4F">
        <w:rPr>
          <w:sz w:val="23"/>
          <w:szCs w:val="23"/>
        </w:rPr>
        <w:t>KO</w:t>
      </w:r>
    </w:p>
    <w:p w14:paraId="34014BE9" w14:textId="3B4B2071" w:rsidR="004E7990" w:rsidRPr="00C67A4F" w:rsidRDefault="004E7990" w:rsidP="004E7990">
      <w:pPr>
        <w:pStyle w:val="NoSpacing"/>
        <w:rPr>
          <w:color w:val="00B050"/>
          <w:sz w:val="23"/>
          <w:szCs w:val="23"/>
        </w:rPr>
      </w:pPr>
      <w:r w:rsidRPr="00C67A4F">
        <w:rPr>
          <w:b/>
          <w:color w:val="00B050"/>
          <w:sz w:val="23"/>
          <w:szCs w:val="23"/>
        </w:rPr>
        <w:t>First Division</w:t>
      </w:r>
    </w:p>
    <w:p w14:paraId="112DC155" w14:textId="6EBD7C6F" w:rsidR="00D80C07" w:rsidRPr="00C67A4F" w:rsidRDefault="009F5EF4" w:rsidP="004E7990">
      <w:pPr>
        <w:pStyle w:val="NoSpacing"/>
        <w:rPr>
          <w:sz w:val="23"/>
          <w:szCs w:val="23"/>
        </w:rPr>
      </w:pPr>
      <w:r w:rsidRPr="00C67A4F">
        <w:rPr>
          <w:sz w:val="23"/>
          <w:szCs w:val="23"/>
        </w:rPr>
        <w:t>Cheddar</w:t>
      </w:r>
      <w:r w:rsidRPr="00C67A4F">
        <w:rPr>
          <w:sz w:val="23"/>
          <w:szCs w:val="23"/>
        </w:rPr>
        <w:tab/>
      </w:r>
      <w:r w:rsidR="00D80C07" w:rsidRPr="00C67A4F">
        <w:rPr>
          <w:sz w:val="23"/>
          <w:szCs w:val="23"/>
        </w:rPr>
        <w:tab/>
      </w:r>
      <w:r w:rsidR="00D80C07" w:rsidRPr="00C67A4F">
        <w:rPr>
          <w:sz w:val="23"/>
          <w:szCs w:val="23"/>
        </w:rPr>
        <w:tab/>
      </w:r>
      <w:r w:rsidR="00D80C07" w:rsidRPr="00C67A4F">
        <w:rPr>
          <w:sz w:val="23"/>
          <w:szCs w:val="23"/>
        </w:rPr>
        <w:tab/>
        <w:t>vs</w:t>
      </w:r>
      <w:r w:rsidR="00D80C07" w:rsidRPr="00C67A4F">
        <w:rPr>
          <w:sz w:val="23"/>
          <w:szCs w:val="23"/>
        </w:rPr>
        <w:tab/>
      </w:r>
      <w:r w:rsidR="00D80C07" w:rsidRPr="00C67A4F">
        <w:rPr>
          <w:sz w:val="23"/>
          <w:szCs w:val="23"/>
        </w:rPr>
        <w:tab/>
      </w:r>
      <w:r w:rsidRPr="00C67A4F">
        <w:rPr>
          <w:sz w:val="23"/>
          <w:szCs w:val="23"/>
        </w:rPr>
        <w:t>Lebeq United</w:t>
      </w:r>
      <w:r w:rsidRPr="00C67A4F">
        <w:rPr>
          <w:sz w:val="23"/>
          <w:szCs w:val="23"/>
        </w:rPr>
        <w:tab/>
      </w:r>
      <w:r w:rsidRPr="00C67A4F">
        <w:rPr>
          <w:sz w:val="23"/>
          <w:szCs w:val="23"/>
        </w:rPr>
        <w:tab/>
      </w:r>
      <w:r w:rsidRPr="00C67A4F">
        <w:rPr>
          <w:sz w:val="23"/>
          <w:szCs w:val="23"/>
        </w:rPr>
        <w:tab/>
        <w:t>19:45</w:t>
      </w:r>
      <w:r w:rsidR="00D80C07" w:rsidRPr="00C67A4F">
        <w:rPr>
          <w:sz w:val="23"/>
          <w:szCs w:val="23"/>
        </w:rPr>
        <w:t>KO</w:t>
      </w:r>
    </w:p>
    <w:p w14:paraId="6857F6FC" w14:textId="63948AB6" w:rsidR="00473297" w:rsidRPr="00C67A4F" w:rsidRDefault="00473297" w:rsidP="00473297">
      <w:pPr>
        <w:pStyle w:val="NoSpacing"/>
        <w:rPr>
          <w:color w:val="00B050"/>
          <w:sz w:val="23"/>
          <w:szCs w:val="23"/>
        </w:rPr>
      </w:pPr>
      <w:r w:rsidRPr="00C67A4F">
        <w:rPr>
          <w:b/>
          <w:color w:val="00B050"/>
          <w:sz w:val="23"/>
          <w:szCs w:val="23"/>
        </w:rPr>
        <w:t>GFA Challenge Trophy – Third Round</w:t>
      </w:r>
    </w:p>
    <w:p w14:paraId="11AB1A69" w14:textId="5036FC05" w:rsidR="00473297" w:rsidRPr="00C67A4F" w:rsidRDefault="00473297" w:rsidP="00473297">
      <w:pPr>
        <w:pStyle w:val="NoSpacing"/>
        <w:rPr>
          <w:sz w:val="23"/>
          <w:szCs w:val="23"/>
        </w:rPr>
      </w:pPr>
      <w:r w:rsidRPr="00C67A4F">
        <w:rPr>
          <w:b/>
          <w:sz w:val="23"/>
          <w:szCs w:val="23"/>
        </w:rPr>
        <w:t>Bristol Telephones</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Gala Wilton</w:t>
      </w:r>
      <w:r w:rsidRPr="00C67A4F">
        <w:rPr>
          <w:sz w:val="23"/>
          <w:szCs w:val="23"/>
        </w:rPr>
        <w:tab/>
      </w:r>
      <w:r w:rsidRPr="00C67A4F">
        <w:rPr>
          <w:sz w:val="23"/>
          <w:szCs w:val="23"/>
        </w:rPr>
        <w:tab/>
      </w:r>
      <w:r w:rsidRPr="00C67A4F">
        <w:rPr>
          <w:sz w:val="23"/>
          <w:szCs w:val="23"/>
        </w:rPr>
        <w:tab/>
        <w:t>19:45KO</w:t>
      </w:r>
    </w:p>
    <w:p w14:paraId="686F3996" w14:textId="59682CB2" w:rsidR="00473297" w:rsidRPr="00C67A4F" w:rsidRDefault="00473297" w:rsidP="00473297">
      <w:pPr>
        <w:pStyle w:val="NoSpacing"/>
        <w:rPr>
          <w:sz w:val="23"/>
          <w:szCs w:val="23"/>
        </w:rPr>
      </w:pPr>
      <w:r w:rsidRPr="00C67A4F">
        <w:rPr>
          <w:sz w:val="23"/>
          <w:szCs w:val="23"/>
        </w:rPr>
        <w:t>Shortwood United</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r>
      <w:r w:rsidRPr="00C67A4F">
        <w:rPr>
          <w:b/>
          <w:sz w:val="23"/>
          <w:szCs w:val="23"/>
        </w:rPr>
        <w:t>Roman Glass St George</w:t>
      </w:r>
      <w:r w:rsidRPr="00C67A4F">
        <w:rPr>
          <w:sz w:val="23"/>
          <w:szCs w:val="23"/>
        </w:rPr>
        <w:tab/>
        <w:t>19:30KO</w:t>
      </w:r>
    </w:p>
    <w:p w14:paraId="1BA26747" w14:textId="59A66413" w:rsidR="004E7990" w:rsidRPr="00C67A4F" w:rsidRDefault="004E7990" w:rsidP="004E7990">
      <w:pPr>
        <w:pStyle w:val="NoSpacing"/>
        <w:rPr>
          <w:b/>
          <w:color w:val="00B050"/>
          <w:sz w:val="23"/>
          <w:szCs w:val="23"/>
        </w:rPr>
      </w:pPr>
      <w:r w:rsidRPr="00C67A4F">
        <w:rPr>
          <w:b/>
          <w:color w:val="00B050"/>
          <w:sz w:val="23"/>
          <w:szCs w:val="23"/>
          <w:u w:val="single"/>
        </w:rPr>
        <w:t xml:space="preserve">Wednesday </w:t>
      </w:r>
      <w:r w:rsidR="00D41864" w:rsidRPr="00C67A4F">
        <w:rPr>
          <w:b/>
          <w:color w:val="00B050"/>
          <w:sz w:val="23"/>
          <w:szCs w:val="23"/>
          <w:u w:val="single"/>
        </w:rPr>
        <w:t>2</w:t>
      </w:r>
      <w:r w:rsidR="009F5EF4" w:rsidRPr="00C67A4F">
        <w:rPr>
          <w:b/>
          <w:color w:val="00B050"/>
          <w:sz w:val="23"/>
          <w:szCs w:val="23"/>
          <w:u w:val="single"/>
        </w:rPr>
        <w:t>9</w:t>
      </w:r>
      <w:r w:rsidR="009F5EF4" w:rsidRPr="00C67A4F">
        <w:rPr>
          <w:b/>
          <w:color w:val="00B050"/>
          <w:sz w:val="23"/>
          <w:szCs w:val="23"/>
          <w:u w:val="single"/>
          <w:vertAlign w:val="superscript"/>
        </w:rPr>
        <w:t>th</w:t>
      </w:r>
      <w:r w:rsidR="009F5EF4" w:rsidRPr="00C67A4F">
        <w:rPr>
          <w:b/>
          <w:color w:val="00B050"/>
          <w:sz w:val="23"/>
          <w:szCs w:val="23"/>
          <w:u w:val="single"/>
        </w:rPr>
        <w:t xml:space="preserve"> </w:t>
      </w:r>
      <w:r w:rsidRPr="00C67A4F">
        <w:rPr>
          <w:b/>
          <w:color w:val="00B050"/>
          <w:sz w:val="23"/>
          <w:szCs w:val="23"/>
          <w:u w:val="single"/>
        </w:rPr>
        <w:t>January 2020</w:t>
      </w:r>
    </w:p>
    <w:p w14:paraId="5982CCA7" w14:textId="23A5F94E" w:rsidR="00D80C07" w:rsidRPr="00C67A4F" w:rsidRDefault="00473297" w:rsidP="00D80C07">
      <w:pPr>
        <w:pStyle w:val="NoSpacing"/>
        <w:rPr>
          <w:color w:val="00B050"/>
          <w:sz w:val="23"/>
          <w:szCs w:val="23"/>
        </w:rPr>
      </w:pPr>
      <w:r w:rsidRPr="00C67A4F">
        <w:rPr>
          <w:b/>
          <w:color w:val="00B050"/>
          <w:sz w:val="23"/>
          <w:szCs w:val="23"/>
        </w:rPr>
        <w:t>First</w:t>
      </w:r>
      <w:r w:rsidR="00D80C07" w:rsidRPr="00C67A4F">
        <w:rPr>
          <w:b/>
          <w:color w:val="00B050"/>
          <w:sz w:val="23"/>
          <w:szCs w:val="23"/>
        </w:rPr>
        <w:t xml:space="preserve"> Division</w:t>
      </w:r>
    </w:p>
    <w:p w14:paraId="066FEDFA" w14:textId="05865FEC" w:rsidR="00D80C07" w:rsidRPr="00C67A4F" w:rsidRDefault="009F5EF4" w:rsidP="00D80C07">
      <w:pPr>
        <w:pStyle w:val="NoSpacing"/>
        <w:rPr>
          <w:sz w:val="23"/>
          <w:szCs w:val="23"/>
        </w:rPr>
      </w:pPr>
      <w:r w:rsidRPr="00C67A4F">
        <w:rPr>
          <w:sz w:val="23"/>
          <w:szCs w:val="23"/>
        </w:rPr>
        <w:t>Hengrove Athletic</w:t>
      </w:r>
      <w:r w:rsidR="00D80C07" w:rsidRPr="00C67A4F">
        <w:rPr>
          <w:sz w:val="23"/>
          <w:szCs w:val="23"/>
        </w:rPr>
        <w:t xml:space="preserve"> </w:t>
      </w:r>
      <w:r w:rsidR="00D80C07" w:rsidRPr="00C67A4F">
        <w:rPr>
          <w:sz w:val="23"/>
          <w:szCs w:val="23"/>
        </w:rPr>
        <w:tab/>
      </w:r>
      <w:r w:rsidR="00D80C07" w:rsidRPr="00C67A4F">
        <w:rPr>
          <w:sz w:val="23"/>
          <w:szCs w:val="23"/>
        </w:rPr>
        <w:tab/>
      </w:r>
      <w:r w:rsidR="00D80C07" w:rsidRPr="00C67A4F">
        <w:rPr>
          <w:sz w:val="23"/>
          <w:szCs w:val="23"/>
        </w:rPr>
        <w:tab/>
        <w:t>vs</w:t>
      </w:r>
      <w:r w:rsidR="00D80C07" w:rsidRPr="00C67A4F">
        <w:rPr>
          <w:sz w:val="23"/>
          <w:szCs w:val="23"/>
        </w:rPr>
        <w:tab/>
      </w:r>
      <w:r w:rsidR="00D80C07" w:rsidRPr="00C67A4F">
        <w:rPr>
          <w:sz w:val="23"/>
          <w:szCs w:val="23"/>
        </w:rPr>
        <w:tab/>
      </w:r>
      <w:r w:rsidRPr="00C67A4F">
        <w:rPr>
          <w:sz w:val="23"/>
          <w:szCs w:val="23"/>
        </w:rPr>
        <w:t>Wincanton Town</w:t>
      </w:r>
      <w:r w:rsidR="00D41864" w:rsidRPr="00C67A4F">
        <w:rPr>
          <w:sz w:val="23"/>
          <w:szCs w:val="23"/>
        </w:rPr>
        <w:tab/>
      </w:r>
      <w:r w:rsidR="00D80C07" w:rsidRPr="00C67A4F">
        <w:rPr>
          <w:sz w:val="23"/>
          <w:szCs w:val="23"/>
        </w:rPr>
        <w:tab/>
        <w:t>19:30KO</w:t>
      </w:r>
    </w:p>
    <w:p w14:paraId="0F0948B2" w14:textId="2D6B7BF8" w:rsidR="00D80C07" w:rsidRPr="00C67A4F" w:rsidRDefault="009F5EF4" w:rsidP="00D80C07">
      <w:pPr>
        <w:pStyle w:val="NoSpacing"/>
        <w:rPr>
          <w:color w:val="00B050"/>
          <w:sz w:val="23"/>
          <w:szCs w:val="23"/>
        </w:rPr>
      </w:pPr>
      <w:r w:rsidRPr="00C67A4F">
        <w:rPr>
          <w:b/>
          <w:color w:val="00B050"/>
          <w:sz w:val="23"/>
          <w:szCs w:val="23"/>
        </w:rPr>
        <w:t>Somerset FA Premier Cup – Second Round</w:t>
      </w:r>
    </w:p>
    <w:p w14:paraId="723682F8" w14:textId="3EAE8E74" w:rsidR="00D80C07" w:rsidRPr="00C67A4F" w:rsidRDefault="009F5EF4" w:rsidP="00D80C07">
      <w:pPr>
        <w:pStyle w:val="NoSpacing"/>
        <w:rPr>
          <w:sz w:val="23"/>
          <w:szCs w:val="23"/>
        </w:rPr>
      </w:pPr>
      <w:r w:rsidRPr="00C67A4F">
        <w:rPr>
          <w:b/>
          <w:sz w:val="23"/>
          <w:szCs w:val="23"/>
        </w:rPr>
        <w:t>Radstock Town</w:t>
      </w:r>
      <w:r w:rsidR="00D41864" w:rsidRPr="00C67A4F">
        <w:rPr>
          <w:sz w:val="23"/>
          <w:szCs w:val="23"/>
        </w:rPr>
        <w:tab/>
      </w:r>
      <w:r w:rsidR="00D41864" w:rsidRPr="00C67A4F">
        <w:rPr>
          <w:sz w:val="23"/>
          <w:szCs w:val="23"/>
        </w:rPr>
        <w:tab/>
      </w:r>
      <w:r w:rsidR="00D41864" w:rsidRPr="00C67A4F">
        <w:rPr>
          <w:sz w:val="23"/>
          <w:szCs w:val="23"/>
        </w:rPr>
        <w:tab/>
        <w:t>vs</w:t>
      </w:r>
      <w:r w:rsidR="00D41864" w:rsidRPr="00C67A4F">
        <w:rPr>
          <w:sz w:val="23"/>
          <w:szCs w:val="23"/>
        </w:rPr>
        <w:tab/>
      </w:r>
      <w:r w:rsidR="00D41864" w:rsidRPr="00C67A4F">
        <w:rPr>
          <w:sz w:val="23"/>
          <w:szCs w:val="23"/>
        </w:rPr>
        <w:tab/>
      </w:r>
      <w:r w:rsidRPr="00C67A4F">
        <w:rPr>
          <w:sz w:val="23"/>
          <w:szCs w:val="23"/>
        </w:rPr>
        <w:t>Yeovil Town</w:t>
      </w:r>
      <w:r w:rsidRPr="00C67A4F">
        <w:rPr>
          <w:sz w:val="23"/>
          <w:szCs w:val="23"/>
        </w:rPr>
        <w:tab/>
      </w:r>
      <w:r w:rsidRPr="00C67A4F">
        <w:rPr>
          <w:sz w:val="23"/>
          <w:szCs w:val="23"/>
        </w:rPr>
        <w:tab/>
      </w:r>
      <w:r w:rsidRPr="00C67A4F">
        <w:rPr>
          <w:sz w:val="23"/>
          <w:szCs w:val="23"/>
        </w:rPr>
        <w:tab/>
        <w:t>19:45</w:t>
      </w:r>
      <w:r w:rsidR="00D80C07" w:rsidRPr="00C67A4F">
        <w:rPr>
          <w:sz w:val="23"/>
          <w:szCs w:val="23"/>
        </w:rPr>
        <w:t>KO</w:t>
      </w:r>
    </w:p>
    <w:p w14:paraId="1CEAD0E2" w14:textId="242F407B" w:rsidR="00473297" w:rsidRPr="00C67A4F" w:rsidRDefault="00473297" w:rsidP="00473297">
      <w:pPr>
        <w:pStyle w:val="NoSpacing"/>
        <w:rPr>
          <w:color w:val="00B050"/>
          <w:sz w:val="23"/>
          <w:szCs w:val="23"/>
        </w:rPr>
      </w:pPr>
      <w:r w:rsidRPr="00C67A4F">
        <w:rPr>
          <w:b/>
          <w:color w:val="00B050"/>
          <w:sz w:val="23"/>
          <w:szCs w:val="23"/>
        </w:rPr>
        <w:t>Devon FA St Lukes Bowl – Quarter Final</w:t>
      </w:r>
    </w:p>
    <w:p w14:paraId="46A75814" w14:textId="5302E5B4" w:rsidR="00473297" w:rsidRPr="00C67A4F" w:rsidRDefault="00473297" w:rsidP="00D80C07">
      <w:pPr>
        <w:pStyle w:val="NoSpacing"/>
        <w:rPr>
          <w:sz w:val="23"/>
          <w:szCs w:val="23"/>
        </w:rPr>
      </w:pPr>
      <w:r w:rsidRPr="00C67A4F">
        <w:rPr>
          <w:b/>
          <w:sz w:val="23"/>
          <w:szCs w:val="23"/>
        </w:rPr>
        <w:t>Plymouth Parkway</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Plymouth Argyle</w:t>
      </w:r>
      <w:r w:rsidRPr="00C67A4F">
        <w:rPr>
          <w:sz w:val="23"/>
          <w:szCs w:val="23"/>
        </w:rPr>
        <w:tab/>
      </w:r>
      <w:r w:rsidRPr="00C67A4F">
        <w:rPr>
          <w:sz w:val="23"/>
          <w:szCs w:val="23"/>
        </w:rPr>
        <w:tab/>
        <w:t>19:30KO</w:t>
      </w:r>
    </w:p>
    <w:p w14:paraId="31331ED5" w14:textId="5BAC4562" w:rsidR="00473297" w:rsidRPr="00C67A4F" w:rsidRDefault="00473297" w:rsidP="00D80C07">
      <w:pPr>
        <w:pStyle w:val="NoSpacing"/>
        <w:rPr>
          <w:sz w:val="23"/>
          <w:szCs w:val="23"/>
        </w:rPr>
      </w:pPr>
      <w:r w:rsidRPr="00C67A4F">
        <w:rPr>
          <w:b/>
          <w:sz w:val="23"/>
          <w:szCs w:val="23"/>
        </w:rPr>
        <w:t>Tavistock</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Torquay</w:t>
      </w:r>
      <w:r w:rsidRPr="00C67A4F">
        <w:rPr>
          <w:sz w:val="23"/>
          <w:szCs w:val="23"/>
        </w:rPr>
        <w:tab/>
      </w:r>
      <w:r w:rsidRPr="00C67A4F">
        <w:rPr>
          <w:sz w:val="23"/>
          <w:szCs w:val="23"/>
        </w:rPr>
        <w:tab/>
      </w:r>
      <w:r w:rsidRPr="00C67A4F">
        <w:rPr>
          <w:sz w:val="23"/>
          <w:szCs w:val="23"/>
        </w:rPr>
        <w:tab/>
        <w:t>19:30KO</w:t>
      </w:r>
    </w:p>
    <w:p w14:paraId="3B9065A6" w14:textId="6AA079DA" w:rsidR="00E14236" w:rsidRPr="00C67A4F" w:rsidRDefault="00D41864" w:rsidP="00E14236">
      <w:pPr>
        <w:pStyle w:val="NoSpacing"/>
        <w:rPr>
          <w:color w:val="00B050"/>
          <w:sz w:val="23"/>
          <w:szCs w:val="23"/>
        </w:rPr>
      </w:pPr>
      <w:r w:rsidRPr="00C67A4F">
        <w:rPr>
          <w:b/>
          <w:color w:val="00B050"/>
          <w:sz w:val="23"/>
          <w:szCs w:val="23"/>
        </w:rPr>
        <w:t>Les Phillips Cup – Second Round</w:t>
      </w:r>
    </w:p>
    <w:p w14:paraId="22D76026" w14:textId="4CEA7970" w:rsidR="00E14236" w:rsidRPr="00C67A4F" w:rsidRDefault="009F5EF4" w:rsidP="004E7990">
      <w:pPr>
        <w:pStyle w:val="NoSpacing"/>
        <w:rPr>
          <w:sz w:val="23"/>
          <w:szCs w:val="23"/>
        </w:rPr>
      </w:pPr>
      <w:r w:rsidRPr="00C67A4F">
        <w:rPr>
          <w:sz w:val="23"/>
          <w:szCs w:val="23"/>
        </w:rPr>
        <w:t>Bradford Town</w:t>
      </w:r>
      <w:r w:rsidR="00E14236" w:rsidRPr="00C67A4F">
        <w:rPr>
          <w:sz w:val="23"/>
          <w:szCs w:val="23"/>
        </w:rPr>
        <w:tab/>
      </w:r>
      <w:r w:rsidR="00E14236" w:rsidRPr="00C67A4F">
        <w:rPr>
          <w:sz w:val="23"/>
          <w:szCs w:val="23"/>
        </w:rPr>
        <w:tab/>
      </w:r>
      <w:r w:rsidR="00E14236" w:rsidRPr="00C67A4F">
        <w:rPr>
          <w:sz w:val="23"/>
          <w:szCs w:val="23"/>
        </w:rPr>
        <w:tab/>
      </w:r>
      <w:r w:rsidR="00C67A4F">
        <w:rPr>
          <w:sz w:val="23"/>
          <w:szCs w:val="23"/>
        </w:rPr>
        <w:tab/>
      </w:r>
      <w:r w:rsidR="00E14236" w:rsidRPr="00C67A4F">
        <w:rPr>
          <w:sz w:val="23"/>
          <w:szCs w:val="23"/>
        </w:rPr>
        <w:t>vs</w:t>
      </w:r>
      <w:r w:rsidR="00E14236" w:rsidRPr="00C67A4F">
        <w:rPr>
          <w:sz w:val="23"/>
          <w:szCs w:val="23"/>
        </w:rPr>
        <w:tab/>
      </w:r>
      <w:r w:rsidR="00E14236" w:rsidRPr="00C67A4F">
        <w:rPr>
          <w:sz w:val="23"/>
          <w:szCs w:val="23"/>
        </w:rPr>
        <w:tab/>
      </w:r>
      <w:r w:rsidRPr="00C67A4F">
        <w:rPr>
          <w:sz w:val="23"/>
          <w:szCs w:val="23"/>
        </w:rPr>
        <w:t>Bitton</w:t>
      </w:r>
      <w:r w:rsidRPr="00C67A4F">
        <w:rPr>
          <w:sz w:val="23"/>
          <w:szCs w:val="23"/>
        </w:rPr>
        <w:tab/>
      </w:r>
      <w:r w:rsidRPr="00C67A4F">
        <w:rPr>
          <w:sz w:val="23"/>
          <w:szCs w:val="23"/>
        </w:rPr>
        <w:tab/>
      </w:r>
      <w:r w:rsidR="00E14236" w:rsidRPr="00C67A4F">
        <w:rPr>
          <w:sz w:val="23"/>
          <w:szCs w:val="23"/>
        </w:rPr>
        <w:tab/>
      </w:r>
      <w:r w:rsidR="00E14236" w:rsidRPr="00C67A4F">
        <w:rPr>
          <w:sz w:val="23"/>
          <w:szCs w:val="23"/>
        </w:rPr>
        <w:tab/>
      </w:r>
      <w:r w:rsidR="00D41864" w:rsidRPr="00C67A4F">
        <w:rPr>
          <w:sz w:val="23"/>
          <w:szCs w:val="23"/>
        </w:rPr>
        <w:t>19:30</w:t>
      </w:r>
      <w:r w:rsidR="00E14236" w:rsidRPr="00C67A4F">
        <w:rPr>
          <w:sz w:val="23"/>
          <w:szCs w:val="23"/>
        </w:rPr>
        <w:t>KO</w:t>
      </w:r>
    </w:p>
    <w:p w14:paraId="6001B4A7" w14:textId="3FFD7995" w:rsidR="00C67A4F" w:rsidRPr="00C67A4F" w:rsidRDefault="00C67A4F" w:rsidP="00C67A4F">
      <w:pPr>
        <w:pStyle w:val="NoSpacing"/>
        <w:rPr>
          <w:b/>
          <w:color w:val="00B050"/>
          <w:sz w:val="23"/>
          <w:szCs w:val="23"/>
        </w:rPr>
      </w:pPr>
      <w:r w:rsidRPr="00C67A4F">
        <w:rPr>
          <w:b/>
          <w:color w:val="00B050"/>
          <w:sz w:val="23"/>
          <w:szCs w:val="23"/>
          <w:u w:val="single"/>
        </w:rPr>
        <w:t>Friday 31</w:t>
      </w:r>
      <w:r w:rsidRPr="00C67A4F">
        <w:rPr>
          <w:b/>
          <w:color w:val="00B050"/>
          <w:sz w:val="23"/>
          <w:szCs w:val="23"/>
          <w:u w:val="single"/>
          <w:vertAlign w:val="superscript"/>
        </w:rPr>
        <w:t>st</w:t>
      </w:r>
      <w:r w:rsidRPr="00C67A4F">
        <w:rPr>
          <w:b/>
          <w:color w:val="00B050"/>
          <w:sz w:val="23"/>
          <w:szCs w:val="23"/>
          <w:u w:val="single"/>
        </w:rPr>
        <w:t xml:space="preserve"> </w:t>
      </w:r>
      <w:r w:rsidRPr="00C67A4F">
        <w:rPr>
          <w:b/>
          <w:color w:val="00B050"/>
          <w:sz w:val="23"/>
          <w:szCs w:val="23"/>
          <w:u w:val="single"/>
        </w:rPr>
        <w:t>January 2020</w:t>
      </w:r>
    </w:p>
    <w:p w14:paraId="3C7C5A61" w14:textId="544E74CE" w:rsidR="00C67A4F" w:rsidRPr="00C67A4F" w:rsidRDefault="00C67A4F" w:rsidP="00C67A4F">
      <w:pPr>
        <w:pStyle w:val="NoSpacing"/>
        <w:rPr>
          <w:color w:val="00B050"/>
          <w:sz w:val="23"/>
          <w:szCs w:val="23"/>
        </w:rPr>
      </w:pPr>
      <w:r w:rsidRPr="00C67A4F">
        <w:rPr>
          <w:b/>
          <w:color w:val="00B050"/>
          <w:sz w:val="23"/>
          <w:szCs w:val="23"/>
        </w:rPr>
        <w:t>Premier</w:t>
      </w:r>
      <w:r w:rsidRPr="00C67A4F">
        <w:rPr>
          <w:b/>
          <w:color w:val="00B050"/>
          <w:sz w:val="23"/>
          <w:szCs w:val="23"/>
        </w:rPr>
        <w:t xml:space="preserve"> Division</w:t>
      </w:r>
    </w:p>
    <w:p w14:paraId="09A3FF21" w14:textId="0E70704C" w:rsidR="00C67A4F" w:rsidRPr="00C67A4F" w:rsidRDefault="00C67A4F" w:rsidP="00C67A4F">
      <w:pPr>
        <w:pStyle w:val="NoSpacing"/>
        <w:rPr>
          <w:sz w:val="23"/>
          <w:szCs w:val="23"/>
        </w:rPr>
      </w:pPr>
      <w:r w:rsidRPr="00C67A4F">
        <w:rPr>
          <w:sz w:val="23"/>
          <w:szCs w:val="23"/>
        </w:rPr>
        <w:t>Bridgwater Town</w:t>
      </w:r>
      <w:r w:rsidRPr="00C67A4F">
        <w:rPr>
          <w:sz w:val="23"/>
          <w:szCs w:val="23"/>
        </w:rPr>
        <w:t xml:space="preserve"> </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r>
      <w:r w:rsidRPr="00C67A4F">
        <w:rPr>
          <w:sz w:val="23"/>
          <w:szCs w:val="23"/>
        </w:rPr>
        <w:t>Clevedon</w:t>
      </w:r>
      <w:r w:rsidRPr="00C67A4F">
        <w:rPr>
          <w:sz w:val="23"/>
          <w:szCs w:val="23"/>
        </w:rPr>
        <w:t xml:space="preserve"> Town</w:t>
      </w:r>
      <w:r w:rsidRPr="00C67A4F">
        <w:rPr>
          <w:sz w:val="23"/>
          <w:szCs w:val="23"/>
        </w:rPr>
        <w:tab/>
      </w:r>
      <w:r w:rsidRPr="00C67A4F">
        <w:rPr>
          <w:sz w:val="23"/>
          <w:szCs w:val="23"/>
        </w:rPr>
        <w:tab/>
        <w:t>19:45</w:t>
      </w:r>
      <w:r w:rsidRPr="00C67A4F">
        <w:rPr>
          <w:sz w:val="23"/>
          <w:szCs w:val="23"/>
        </w:rPr>
        <w:t>KO</w:t>
      </w:r>
    </w:p>
    <w:p w14:paraId="6516F032" w14:textId="77FAD7D7" w:rsidR="008828C7" w:rsidRPr="00C67A4F" w:rsidRDefault="008828C7" w:rsidP="008828C7">
      <w:pPr>
        <w:pStyle w:val="NoSpacing"/>
        <w:rPr>
          <w:b/>
          <w:color w:val="00B050"/>
          <w:sz w:val="23"/>
          <w:szCs w:val="23"/>
        </w:rPr>
      </w:pPr>
      <w:bookmarkStart w:id="0" w:name="_GoBack"/>
      <w:bookmarkEnd w:id="0"/>
      <w:r w:rsidRPr="00C67A4F">
        <w:rPr>
          <w:b/>
          <w:color w:val="00B050"/>
          <w:sz w:val="23"/>
          <w:szCs w:val="23"/>
          <w:u w:val="single"/>
        </w:rPr>
        <w:t xml:space="preserve">Saturday </w:t>
      </w:r>
      <w:r w:rsidR="009F5EF4" w:rsidRPr="00C67A4F">
        <w:rPr>
          <w:b/>
          <w:color w:val="00B050"/>
          <w:sz w:val="23"/>
          <w:szCs w:val="23"/>
          <w:u w:val="single"/>
        </w:rPr>
        <w:t>1</w:t>
      </w:r>
      <w:r w:rsidR="009F5EF4" w:rsidRPr="00C67A4F">
        <w:rPr>
          <w:b/>
          <w:color w:val="00B050"/>
          <w:sz w:val="23"/>
          <w:szCs w:val="23"/>
          <w:u w:val="single"/>
          <w:vertAlign w:val="superscript"/>
        </w:rPr>
        <w:t>st</w:t>
      </w:r>
      <w:r w:rsidR="009F5EF4" w:rsidRPr="00C67A4F">
        <w:rPr>
          <w:b/>
          <w:color w:val="00B050"/>
          <w:sz w:val="23"/>
          <w:szCs w:val="23"/>
          <w:u w:val="single"/>
        </w:rPr>
        <w:t xml:space="preserve"> February</w:t>
      </w:r>
      <w:r w:rsidR="00D52A35" w:rsidRPr="00C67A4F">
        <w:rPr>
          <w:b/>
          <w:color w:val="00B050"/>
          <w:sz w:val="23"/>
          <w:szCs w:val="23"/>
          <w:u w:val="single"/>
        </w:rPr>
        <w:t xml:space="preserve"> 2020</w:t>
      </w:r>
      <w:r w:rsidRPr="00C67A4F">
        <w:rPr>
          <w:b/>
          <w:color w:val="00B050"/>
          <w:sz w:val="23"/>
          <w:szCs w:val="23"/>
          <w:u w:val="single"/>
        </w:rPr>
        <w:t xml:space="preserve"> (KICK OFF AT 3.00PM UNLESS NOTED)</w:t>
      </w:r>
    </w:p>
    <w:p w14:paraId="3C09933E" w14:textId="12450BB8" w:rsidR="008828C7" w:rsidRPr="00C67A4F" w:rsidRDefault="008828C7" w:rsidP="008828C7">
      <w:pPr>
        <w:pStyle w:val="NoSpacing"/>
        <w:rPr>
          <w:color w:val="00B050"/>
          <w:sz w:val="23"/>
          <w:szCs w:val="23"/>
        </w:rPr>
      </w:pPr>
      <w:r w:rsidRPr="00C67A4F">
        <w:rPr>
          <w:b/>
          <w:color w:val="00B050"/>
          <w:sz w:val="23"/>
          <w:szCs w:val="23"/>
        </w:rPr>
        <w:t>Premier Division</w:t>
      </w:r>
    </w:p>
    <w:p w14:paraId="34A2ADFA" w14:textId="3B077B50" w:rsidR="00966153" w:rsidRPr="00C67A4F" w:rsidRDefault="00966153" w:rsidP="008828C7">
      <w:pPr>
        <w:pStyle w:val="NoSpacing"/>
        <w:rPr>
          <w:sz w:val="23"/>
          <w:szCs w:val="23"/>
        </w:rPr>
      </w:pPr>
      <w:r w:rsidRPr="00C67A4F">
        <w:rPr>
          <w:sz w:val="23"/>
          <w:szCs w:val="23"/>
        </w:rPr>
        <w:t>Bradford Town</w:t>
      </w:r>
      <w:r w:rsidR="008828C7" w:rsidRPr="00C67A4F">
        <w:rPr>
          <w:sz w:val="23"/>
          <w:szCs w:val="23"/>
        </w:rPr>
        <w:tab/>
      </w:r>
      <w:r w:rsidR="008828C7" w:rsidRPr="00C67A4F">
        <w:rPr>
          <w:sz w:val="23"/>
          <w:szCs w:val="23"/>
        </w:rPr>
        <w:tab/>
      </w:r>
      <w:r w:rsidR="008828C7" w:rsidRPr="00C67A4F">
        <w:rPr>
          <w:sz w:val="23"/>
          <w:szCs w:val="23"/>
        </w:rPr>
        <w:tab/>
      </w:r>
      <w:r w:rsidR="00C67A4F" w:rsidRPr="00C67A4F">
        <w:rPr>
          <w:sz w:val="23"/>
          <w:szCs w:val="23"/>
        </w:rPr>
        <w:tab/>
      </w:r>
      <w:r w:rsidR="008828C7" w:rsidRPr="00C67A4F">
        <w:rPr>
          <w:sz w:val="23"/>
          <w:szCs w:val="23"/>
        </w:rPr>
        <w:t>vs</w:t>
      </w:r>
      <w:r w:rsidR="008828C7" w:rsidRPr="00C67A4F">
        <w:rPr>
          <w:sz w:val="23"/>
          <w:szCs w:val="23"/>
        </w:rPr>
        <w:tab/>
      </w:r>
      <w:r w:rsidR="008828C7" w:rsidRPr="00C67A4F">
        <w:rPr>
          <w:sz w:val="23"/>
          <w:szCs w:val="23"/>
        </w:rPr>
        <w:tab/>
      </w:r>
      <w:r w:rsidRPr="00C67A4F">
        <w:rPr>
          <w:sz w:val="23"/>
          <w:szCs w:val="23"/>
        </w:rPr>
        <w:t>Chipping Sodbury Town</w:t>
      </w:r>
    </w:p>
    <w:p w14:paraId="73449B22" w14:textId="313623D6" w:rsidR="00966153" w:rsidRPr="00C67A4F" w:rsidRDefault="00966153" w:rsidP="008828C7">
      <w:pPr>
        <w:pStyle w:val="NoSpacing"/>
        <w:rPr>
          <w:sz w:val="23"/>
          <w:szCs w:val="23"/>
        </w:rPr>
      </w:pPr>
      <w:r w:rsidRPr="00C67A4F">
        <w:rPr>
          <w:sz w:val="23"/>
          <w:szCs w:val="23"/>
        </w:rPr>
        <w:t>Buckland Athletic</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Bitton</w:t>
      </w:r>
    </w:p>
    <w:p w14:paraId="6D88B935" w14:textId="29128262" w:rsidR="00966153" w:rsidRPr="00C67A4F" w:rsidRDefault="00966153" w:rsidP="008828C7">
      <w:pPr>
        <w:pStyle w:val="NoSpacing"/>
        <w:rPr>
          <w:sz w:val="23"/>
          <w:szCs w:val="23"/>
        </w:rPr>
      </w:pPr>
      <w:r w:rsidRPr="00C67A4F">
        <w:rPr>
          <w:sz w:val="23"/>
          <w:szCs w:val="23"/>
        </w:rPr>
        <w:t>Cadbury Heath</w:t>
      </w:r>
      <w:r w:rsidRPr="00C67A4F">
        <w:rPr>
          <w:sz w:val="23"/>
          <w:szCs w:val="23"/>
        </w:rPr>
        <w:tab/>
      </w:r>
      <w:r w:rsidRPr="00C67A4F">
        <w:rPr>
          <w:sz w:val="23"/>
          <w:szCs w:val="23"/>
        </w:rPr>
        <w:tab/>
      </w:r>
      <w:r w:rsidRPr="00C67A4F">
        <w:rPr>
          <w:sz w:val="23"/>
          <w:szCs w:val="23"/>
        </w:rPr>
        <w:tab/>
      </w:r>
      <w:r w:rsidR="00C67A4F" w:rsidRPr="00C67A4F">
        <w:rPr>
          <w:sz w:val="23"/>
          <w:szCs w:val="23"/>
        </w:rPr>
        <w:tab/>
      </w:r>
      <w:r w:rsidRPr="00C67A4F">
        <w:rPr>
          <w:sz w:val="23"/>
          <w:szCs w:val="23"/>
        </w:rPr>
        <w:t>vs</w:t>
      </w:r>
      <w:r w:rsidRPr="00C67A4F">
        <w:rPr>
          <w:sz w:val="23"/>
          <w:szCs w:val="23"/>
        </w:rPr>
        <w:tab/>
      </w:r>
      <w:r w:rsidRPr="00C67A4F">
        <w:rPr>
          <w:sz w:val="23"/>
          <w:szCs w:val="23"/>
        </w:rPr>
        <w:tab/>
        <w:t>Westbury United</w:t>
      </w:r>
    </w:p>
    <w:p w14:paraId="05098CB5" w14:textId="3025554E" w:rsidR="00966153" w:rsidRPr="00C67A4F" w:rsidRDefault="00966153" w:rsidP="008828C7">
      <w:pPr>
        <w:pStyle w:val="NoSpacing"/>
        <w:rPr>
          <w:sz w:val="23"/>
          <w:szCs w:val="23"/>
        </w:rPr>
      </w:pPr>
      <w:r w:rsidRPr="00C67A4F">
        <w:rPr>
          <w:sz w:val="23"/>
          <w:szCs w:val="23"/>
        </w:rPr>
        <w:t>Cribbs</w:t>
      </w:r>
      <w:r w:rsidRPr="00C67A4F">
        <w:rPr>
          <w:sz w:val="23"/>
          <w:szCs w:val="23"/>
        </w:rPr>
        <w:tab/>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Keynsham Town</w:t>
      </w:r>
    </w:p>
    <w:p w14:paraId="55476CCA" w14:textId="5C4E9444" w:rsidR="00966153" w:rsidRPr="00C67A4F" w:rsidRDefault="00966153" w:rsidP="008828C7">
      <w:pPr>
        <w:pStyle w:val="NoSpacing"/>
        <w:rPr>
          <w:sz w:val="23"/>
          <w:szCs w:val="23"/>
        </w:rPr>
      </w:pPr>
      <w:r w:rsidRPr="00C67A4F">
        <w:rPr>
          <w:sz w:val="23"/>
          <w:szCs w:val="23"/>
        </w:rPr>
        <w:t>Odd Down</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Hallen</w:t>
      </w:r>
    </w:p>
    <w:p w14:paraId="23465599" w14:textId="011E9F2B" w:rsidR="00966153" w:rsidRPr="00C67A4F" w:rsidRDefault="00966153" w:rsidP="008828C7">
      <w:pPr>
        <w:pStyle w:val="NoSpacing"/>
        <w:rPr>
          <w:sz w:val="23"/>
          <w:szCs w:val="23"/>
        </w:rPr>
      </w:pPr>
      <w:r w:rsidRPr="00C67A4F">
        <w:rPr>
          <w:sz w:val="23"/>
          <w:szCs w:val="23"/>
        </w:rPr>
        <w:t>Plymouth Parkway</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Wellington</w:t>
      </w:r>
    </w:p>
    <w:p w14:paraId="46854115" w14:textId="53A75CBE" w:rsidR="00966153" w:rsidRPr="00C67A4F" w:rsidRDefault="00966153" w:rsidP="008828C7">
      <w:pPr>
        <w:pStyle w:val="NoSpacing"/>
        <w:rPr>
          <w:sz w:val="23"/>
          <w:szCs w:val="23"/>
        </w:rPr>
      </w:pPr>
      <w:r w:rsidRPr="00C67A4F">
        <w:rPr>
          <w:sz w:val="23"/>
          <w:szCs w:val="23"/>
        </w:rPr>
        <w:t>Roman Glass St George</w:t>
      </w:r>
      <w:r w:rsidRPr="00C67A4F">
        <w:rPr>
          <w:sz w:val="23"/>
          <w:szCs w:val="23"/>
        </w:rPr>
        <w:tab/>
      </w:r>
      <w:r w:rsidRPr="00C67A4F">
        <w:rPr>
          <w:sz w:val="23"/>
          <w:szCs w:val="23"/>
        </w:rPr>
        <w:tab/>
        <w:t>vs</w:t>
      </w:r>
      <w:r w:rsidRPr="00C67A4F">
        <w:rPr>
          <w:sz w:val="23"/>
          <w:szCs w:val="23"/>
        </w:rPr>
        <w:tab/>
      </w:r>
      <w:r w:rsidRPr="00C67A4F">
        <w:rPr>
          <w:sz w:val="23"/>
          <w:szCs w:val="23"/>
        </w:rPr>
        <w:tab/>
        <w:t>Exmouth Town</w:t>
      </w:r>
    </w:p>
    <w:p w14:paraId="67D0E328" w14:textId="00C36704" w:rsidR="00966153" w:rsidRPr="00C67A4F" w:rsidRDefault="00966153" w:rsidP="008828C7">
      <w:pPr>
        <w:pStyle w:val="NoSpacing"/>
        <w:rPr>
          <w:sz w:val="23"/>
          <w:szCs w:val="23"/>
        </w:rPr>
      </w:pPr>
      <w:r w:rsidRPr="00C67A4F">
        <w:rPr>
          <w:sz w:val="23"/>
          <w:szCs w:val="23"/>
        </w:rPr>
        <w:t>Tavistock</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Shepton Mallet</w:t>
      </w:r>
    </w:p>
    <w:p w14:paraId="3C1B247A" w14:textId="723F67EE" w:rsidR="008828C7" w:rsidRPr="00C67A4F" w:rsidRDefault="008828C7" w:rsidP="008828C7">
      <w:pPr>
        <w:pStyle w:val="NoSpacing"/>
        <w:rPr>
          <w:color w:val="00B050"/>
          <w:sz w:val="23"/>
          <w:szCs w:val="23"/>
        </w:rPr>
      </w:pPr>
      <w:r w:rsidRPr="00C67A4F">
        <w:rPr>
          <w:b/>
          <w:color w:val="00B050"/>
          <w:sz w:val="23"/>
          <w:szCs w:val="23"/>
        </w:rPr>
        <w:t>First Division</w:t>
      </w:r>
    </w:p>
    <w:p w14:paraId="201E33E5" w14:textId="37197A89" w:rsidR="009A2BBF" w:rsidRPr="00C67A4F" w:rsidRDefault="009A2BBF" w:rsidP="008828C7">
      <w:pPr>
        <w:pStyle w:val="NoSpacing"/>
        <w:rPr>
          <w:sz w:val="23"/>
          <w:szCs w:val="23"/>
        </w:rPr>
      </w:pPr>
      <w:r w:rsidRPr="00C67A4F">
        <w:rPr>
          <w:sz w:val="23"/>
          <w:szCs w:val="23"/>
        </w:rPr>
        <w:t>Almondsbury</w:t>
      </w:r>
      <w:r w:rsidR="00D52A35" w:rsidRPr="00C67A4F">
        <w:rPr>
          <w:sz w:val="23"/>
          <w:szCs w:val="23"/>
        </w:rPr>
        <w:tab/>
      </w:r>
      <w:r w:rsidR="008828C7" w:rsidRPr="00C67A4F">
        <w:rPr>
          <w:sz w:val="23"/>
          <w:szCs w:val="23"/>
        </w:rPr>
        <w:tab/>
      </w:r>
      <w:r w:rsidR="008828C7" w:rsidRPr="00C67A4F">
        <w:rPr>
          <w:sz w:val="23"/>
          <w:szCs w:val="23"/>
        </w:rPr>
        <w:tab/>
      </w:r>
      <w:r w:rsidR="008828C7" w:rsidRPr="00C67A4F">
        <w:rPr>
          <w:sz w:val="23"/>
          <w:szCs w:val="23"/>
        </w:rPr>
        <w:tab/>
        <w:t>vs</w:t>
      </w:r>
      <w:r w:rsidR="008828C7" w:rsidRPr="00C67A4F">
        <w:rPr>
          <w:sz w:val="23"/>
          <w:szCs w:val="23"/>
        </w:rPr>
        <w:tab/>
      </w:r>
      <w:r w:rsidR="008828C7" w:rsidRPr="00C67A4F">
        <w:rPr>
          <w:sz w:val="23"/>
          <w:szCs w:val="23"/>
        </w:rPr>
        <w:tab/>
      </w:r>
      <w:r w:rsidR="00966153" w:rsidRPr="00C67A4F">
        <w:rPr>
          <w:sz w:val="23"/>
          <w:szCs w:val="23"/>
        </w:rPr>
        <w:t>Ashton &amp; Backwell United</w:t>
      </w:r>
    </w:p>
    <w:p w14:paraId="1DBB5786" w14:textId="7FA0FD2A" w:rsidR="00966153" w:rsidRPr="00C67A4F" w:rsidRDefault="00966153" w:rsidP="008828C7">
      <w:pPr>
        <w:pStyle w:val="NoSpacing"/>
        <w:rPr>
          <w:sz w:val="23"/>
          <w:szCs w:val="23"/>
        </w:rPr>
      </w:pPr>
      <w:r w:rsidRPr="00C67A4F">
        <w:rPr>
          <w:sz w:val="23"/>
          <w:szCs w:val="23"/>
        </w:rPr>
        <w:t>Bishop Sutton</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Portishead Town</w:t>
      </w:r>
    </w:p>
    <w:p w14:paraId="677E9EDA" w14:textId="4E7FABD8" w:rsidR="00966153" w:rsidRPr="00C67A4F" w:rsidRDefault="00966153" w:rsidP="008828C7">
      <w:pPr>
        <w:pStyle w:val="NoSpacing"/>
        <w:rPr>
          <w:sz w:val="23"/>
          <w:szCs w:val="23"/>
        </w:rPr>
      </w:pPr>
      <w:r w:rsidRPr="00C67A4F">
        <w:rPr>
          <w:sz w:val="23"/>
          <w:szCs w:val="23"/>
        </w:rPr>
        <w:t>Bishops Lydeard</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Corsham Town</w:t>
      </w:r>
    </w:p>
    <w:p w14:paraId="1FF9D57C" w14:textId="2BB967B2" w:rsidR="00966153" w:rsidRPr="00C67A4F" w:rsidRDefault="00966153" w:rsidP="008828C7">
      <w:pPr>
        <w:pStyle w:val="NoSpacing"/>
        <w:rPr>
          <w:sz w:val="23"/>
          <w:szCs w:val="23"/>
        </w:rPr>
      </w:pPr>
      <w:r w:rsidRPr="00C67A4F">
        <w:rPr>
          <w:sz w:val="23"/>
          <w:szCs w:val="23"/>
        </w:rPr>
        <w:t>Bristol Telephones</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Sherborne Town</w:t>
      </w:r>
    </w:p>
    <w:p w14:paraId="12F06758" w14:textId="64FCB388" w:rsidR="00966153" w:rsidRPr="00C67A4F" w:rsidRDefault="00966153" w:rsidP="008828C7">
      <w:pPr>
        <w:pStyle w:val="NoSpacing"/>
        <w:rPr>
          <w:sz w:val="23"/>
          <w:szCs w:val="23"/>
        </w:rPr>
      </w:pPr>
      <w:r w:rsidRPr="00C67A4F">
        <w:rPr>
          <w:sz w:val="23"/>
          <w:szCs w:val="23"/>
        </w:rPr>
        <w:t>Calne Town</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Lebeq United</w:t>
      </w:r>
    </w:p>
    <w:p w14:paraId="02CBF182" w14:textId="5228D21F" w:rsidR="00966153" w:rsidRPr="00C67A4F" w:rsidRDefault="00966153" w:rsidP="008828C7">
      <w:pPr>
        <w:pStyle w:val="NoSpacing"/>
        <w:rPr>
          <w:sz w:val="23"/>
          <w:szCs w:val="23"/>
        </w:rPr>
      </w:pPr>
      <w:r w:rsidRPr="00C67A4F">
        <w:rPr>
          <w:sz w:val="23"/>
          <w:szCs w:val="23"/>
        </w:rPr>
        <w:t>Cheddar</w:t>
      </w:r>
      <w:r w:rsidRPr="00C67A4F">
        <w:rPr>
          <w:sz w:val="23"/>
          <w:szCs w:val="23"/>
        </w:rPr>
        <w:tab/>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Radstock Town</w:t>
      </w:r>
    </w:p>
    <w:p w14:paraId="4D806829" w14:textId="5EA441DD" w:rsidR="00966153" w:rsidRPr="00C67A4F" w:rsidRDefault="00966153" w:rsidP="008828C7">
      <w:pPr>
        <w:pStyle w:val="NoSpacing"/>
        <w:rPr>
          <w:sz w:val="23"/>
          <w:szCs w:val="23"/>
        </w:rPr>
      </w:pPr>
      <w:r w:rsidRPr="00C67A4F">
        <w:rPr>
          <w:sz w:val="23"/>
          <w:szCs w:val="23"/>
        </w:rPr>
        <w:t>Hengrove Athletic</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Oldland Abbotonians</w:t>
      </w:r>
    </w:p>
    <w:p w14:paraId="0311D851" w14:textId="60942945" w:rsidR="00966153" w:rsidRPr="00C67A4F" w:rsidRDefault="00966153" w:rsidP="008828C7">
      <w:pPr>
        <w:pStyle w:val="NoSpacing"/>
        <w:rPr>
          <w:sz w:val="23"/>
          <w:szCs w:val="23"/>
        </w:rPr>
      </w:pPr>
      <w:r w:rsidRPr="00C67A4F">
        <w:rPr>
          <w:sz w:val="23"/>
          <w:szCs w:val="23"/>
        </w:rPr>
        <w:t>Warminster Town</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Wells City</w:t>
      </w:r>
    </w:p>
    <w:p w14:paraId="5E7F9C18" w14:textId="35B64484" w:rsidR="00966153" w:rsidRPr="00C67A4F" w:rsidRDefault="00966153" w:rsidP="008828C7">
      <w:pPr>
        <w:pStyle w:val="NoSpacing"/>
        <w:rPr>
          <w:sz w:val="23"/>
          <w:szCs w:val="23"/>
        </w:rPr>
      </w:pPr>
      <w:r w:rsidRPr="00C67A4F">
        <w:rPr>
          <w:sz w:val="23"/>
          <w:szCs w:val="23"/>
        </w:rPr>
        <w:t>Wincanton Town</w:t>
      </w:r>
      <w:r w:rsidRPr="00C67A4F">
        <w:rPr>
          <w:sz w:val="23"/>
          <w:szCs w:val="23"/>
        </w:rPr>
        <w:tab/>
      </w:r>
      <w:r w:rsidRPr="00C67A4F">
        <w:rPr>
          <w:sz w:val="23"/>
          <w:szCs w:val="23"/>
        </w:rPr>
        <w:tab/>
      </w:r>
      <w:r w:rsidRPr="00C67A4F">
        <w:rPr>
          <w:sz w:val="23"/>
          <w:szCs w:val="23"/>
        </w:rPr>
        <w:tab/>
        <w:t>vs</w:t>
      </w:r>
      <w:r w:rsidRPr="00C67A4F">
        <w:rPr>
          <w:sz w:val="23"/>
          <w:szCs w:val="23"/>
        </w:rPr>
        <w:tab/>
      </w:r>
      <w:r w:rsidRPr="00C67A4F">
        <w:rPr>
          <w:sz w:val="23"/>
          <w:szCs w:val="23"/>
        </w:rPr>
        <w:tab/>
        <w:t>Longwell Green Sports</w:t>
      </w:r>
    </w:p>
    <w:p w14:paraId="2B9C8A93" w14:textId="47CA2729" w:rsidR="00F641B3" w:rsidRPr="00140659" w:rsidRDefault="00F641B3" w:rsidP="00F641B3">
      <w:pPr>
        <w:pStyle w:val="NoSpacing"/>
        <w:jc w:val="center"/>
        <w:rPr>
          <w:b/>
          <w:color w:val="00B0F0"/>
          <w:sz w:val="28"/>
          <w:szCs w:val="28"/>
          <w:u w:val="single"/>
        </w:rPr>
      </w:pPr>
      <w:r w:rsidRPr="00140659">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140659">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7D02C03" w:rsidR="00F641B3" w:rsidRPr="00994EAA" w:rsidRDefault="0070281B" w:rsidP="00DA6D67">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574E018" w:rsidR="00F641B3" w:rsidRPr="0013524B" w:rsidRDefault="00140659" w:rsidP="00DA6D67">
            <w:pPr>
              <w:jc w:val="center"/>
            </w:pPr>
            <w:r>
              <w:t>20</w:t>
            </w:r>
          </w:p>
        </w:tc>
        <w:tc>
          <w:tcPr>
            <w:tcW w:w="567" w:type="dxa"/>
            <w:shd w:val="clear" w:color="auto" w:fill="B2A1C7" w:themeFill="accent4" w:themeFillTint="99"/>
          </w:tcPr>
          <w:p w14:paraId="127C094B" w14:textId="490EDAD1" w:rsidR="00F641B3" w:rsidRPr="0013524B" w:rsidRDefault="00140659" w:rsidP="00DA6D67">
            <w:pPr>
              <w:jc w:val="center"/>
            </w:pPr>
            <w:r>
              <w:t>17</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02FF10B2" w:rsidR="00F641B3" w:rsidRPr="0013524B" w:rsidRDefault="00140659" w:rsidP="00DA6D67">
            <w:pPr>
              <w:jc w:val="center"/>
            </w:pPr>
            <w:r>
              <w:t>63</w:t>
            </w:r>
          </w:p>
        </w:tc>
        <w:tc>
          <w:tcPr>
            <w:tcW w:w="551" w:type="dxa"/>
            <w:shd w:val="clear" w:color="auto" w:fill="B2A1C7" w:themeFill="accent4" w:themeFillTint="99"/>
          </w:tcPr>
          <w:p w14:paraId="437BEF12" w14:textId="6BC76ED3" w:rsidR="00F641B3" w:rsidRPr="0013524B" w:rsidRDefault="00140659" w:rsidP="00DA6D67">
            <w:pPr>
              <w:jc w:val="center"/>
            </w:pPr>
            <w:r>
              <w:t>19</w:t>
            </w:r>
          </w:p>
        </w:tc>
        <w:tc>
          <w:tcPr>
            <w:tcW w:w="567" w:type="dxa"/>
            <w:shd w:val="clear" w:color="auto" w:fill="B2A1C7" w:themeFill="accent4" w:themeFillTint="99"/>
          </w:tcPr>
          <w:p w14:paraId="048F6620" w14:textId="05FEBA31" w:rsidR="00F641B3" w:rsidRPr="0013524B" w:rsidRDefault="00140659" w:rsidP="00DA6D67">
            <w:pPr>
              <w:jc w:val="center"/>
            </w:pPr>
            <w:r>
              <w:t>44</w:t>
            </w:r>
          </w:p>
        </w:tc>
        <w:tc>
          <w:tcPr>
            <w:tcW w:w="598" w:type="dxa"/>
            <w:shd w:val="clear" w:color="auto" w:fill="B2A1C7" w:themeFill="accent4" w:themeFillTint="99"/>
          </w:tcPr>
          <w:p w14:paraId="0C4D9246" w14:textId="747BE829" w:rsidR="00F641B3" w:rsidRPr="0013524B" w:rsidRDefault="00140659" w:rsidP="00DA6D67">
            <w:pPr>
              <w:jc w:val="center"/>
            </w:pPr>
            <w:r>
              <w:t>52</w:t>
            </w:r>
          </w:p>
        </w:tc>
      </w:tr>
      <w:tr w:rsidR="0070281B" w:rsidRPr="0013524B" w14:paraId="074A26FE" w14:textId="77777777" w:rsidTr="00DA5519">
        <w:trPr>
          <w:jc w:val="center"/>
        </w:trPr>
        <w:tc>
          <w:tcPr>
            <w:tcW w:w="675" w:type="dxa"/>
            <w:shd w:val="clear" w:color="auto" w:fill="DBE5F1" w:themeFill="accent1" w:themeFillTint="33"/>
          </w:tcPr>
          <w:p w14:paraId="414512BE" w14:textId="77777777" w:rsidR="0070281B" w:rsidRPr="0013524B" w:rsidRDefault="0070281B" w:rsidP="00DA6D67">
            <w:pPr>
              <w:jc w:val="center"/>
            </w:pPr>
            <w:r w:rsidRPr="0013524B">
              <w:t>2</w:t>
            </w:r>
          </w:p>
        </w:tc>
        <w:tc>
          <w:tcPr>
            <w:tcW w:w="4395" w:type="dxa"/>
            <w:shd w:val="clear" w:color="auto" w:fill="DBE5F1" w:themeFill="accent1" w:themeFillTint="33"/>
          </w:tcPr>
          <w:p w14:paraId="11ECEB1A" w14:textId="2453862D" w:rsidR="0070281B" w:rsidRPr="00994EAA" w:rsidRDefault="0070281B"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505646EE" w:rsidR="0070281B" w:rsidRPr="0013524B" w:rsidRDefault="00140659" w:rsidP="00DA6D67">
            <w:pPr>
              <w:jc w:val="center"/>
            </w:pPr>
            <w:r>
              <w:t>19</w:t>
            </w:r>
          </w:p>
        </w:tc>
        <w:tc>
          <w:tcPr>
            <w:tcW w:w="567" w:type="dxa"/>
            <w:shd w:val="clear" w:color="auto" w:fill="DBE5F1" w:themeFill="accent1" w:themeFillTint="33"/>
          </w:tcPr>
          <w:p w14:paraId="3A02B69F" w14:textId="2E0BED89" w:rsidR="0070281B" w:rsidRPr="0013524B" w:rsidRDefault="00140659" w:rsidP="00DA6D67">
            <w:pPr>
              <w:jc w:val="center"/>
            </w:pPr>
            <w:r>
              <w:t>16</w:t>
            </w:r>
          </w:p>
        </w:tc>
        <w:tc>
          <w:tcPr>
            <w:tcW w:w="567" w:type="dxa"/>
            <w:shd w:val="clear" w:color="auto" w:fill="DBE5F1" w:themeFill="accent1" w:themeFillTint="33"/>
          </w:tcPr>
          <w:p w14:paraId="1524BA72" w14:textId="2D3431A3" w:rsidR="0070281B" w:rsidRPr="0013524B" w:rsidRDefault="0070281B" w:rsidP="00DA6D67">
            <w:pPr>
              <w:jc w:val="center"/>
            </w:pPr>
            <w:r>
              <w:t>1</w:t>
            </w:r>
          </w:p>
        </w:tc>
        <w:tc>
          <w:tcPr>
            <w:tcW w:w="537" w:type="dxa"/>
            <w:shd w:val="clear" w:color="auto" w:fill="DBE5F1" w:themeFill="accent1" w:themeFillTint="33"/>
          </w:tcPr>
          <w:p w14:paraId="3D11623C" w14:textId="10F8808D" w:rsidR="0070281B" w:rsidRPr="0013524B" w:rsidRDefault="0070281B" w:rsidP="00DA6D67">
            <w:pPr>
              <w:jc w:val="center"/>
            </w:pPr>
            <w:r>
              <w:t>2</w:t>
            </w:r>
          </w:p>
        </w:tc>
        <w:tc>
          <w:tcPr>
            <w:tcW w:w="440" w:type="dxa"/>
            <w:shd w:val="clear" w:color="auto" w:fill="DBE5F1" w:themeFill="accent1" w:themeFillTint="33"/>
          </w:tcPr>
          <w:p w14:paraId="5EF261D3" w14:textId="305D02BD" w:rsidR="0070281B" w:rsidRPr="0013524B" w:rsidRDefault="00140659" w:rsidP="00DA6D67">
            <w:pPr>
              <w:jc w:val="center"/>
            </w:pPr>
            <w:r>
              <w:t>70</w:t>
            </w:r>
          </w:p>
        </w:tc>
        <w:tc>
          <w:tcPr>
            <w:tcW w:w="551" w:type="dxa"/>
            <w:shd w:val="clear" w:color="auto" w:fill="DBE5F1" w:themeFill="accent1" w:themeFillTint="33"/>
          </w:tcPr>
          <w:p w14:paraId="139FC72D" w14:textId="32B3E100" w:rsidR="0070281B" w:rsidRPr="0013524B" w:rsidRDefault="00140659" w:rsidP="00DA6D67">
            <w:pPr>
              <w:jc w:val="center"/>
            </w:pPr>
            <w:r>
              <w:t>19</w:t>
            </w:r>
          </w:p>
        </w:tc>
        <w:tc>
          <w:tcPr>
            <w:tcW w:w="567" w:type="dxa"/>
            <w:shd w:val="clear" w:color="auto" w:fill="DBE5F1" w:themeFill="accent1" w:themeFillTint="33"/>
          </w:tcPr>
          <w:p w14:paraId="73A8D5EC" w14:textId="5EC7C712" w:rsidR="0070281B" w:rsidRPr="0013524B" w:rsidRDefault="00140659" w:rsidP="00DA6D67">
            <w:pPr>
              <w:jc w:val="center"/>
            </w:pPr>
            <w:r>
              <w:t>51</w:t>
            </w:r>
          </w:p>
        </w:tc>
        <w:tc>
          <w:tcPr>
            <w:tcW w:w="598" w:type="dxa"/>
            <w:shd w:val="clear" w:color="auto" w:fill="DBE5F1" w:themeFill="accent1" w:themeFillTint="33"/>
          </w:tcPr>
          <w:p w14:paraId="2F23B100" w14:textId="2485656A" w:rsidR="0070281B" w:rsidRPr="0013524B" w:rsidRDefault="00140659" w:rsidP="00DA6D67">
            <w:pPr>
              <w:jc w:val="center"/>
            </w:pPr>
            <w:r>
              <w:t>49</w:t>
            </w:r>
          </w:p>
        </w:tc>
      </w:tr>
      <w:tr w:rsidR="0070281B" w:rsidRPr="0013524B" w14:paraId="50E0180F" w14:textId="77777777" w:rsidTr="00653958">
        <w:trPr>
          <w:jc w:val="center"/>
        </w:trPr>
        <w:tc>
          <w:tcPr>
            <w:tcW w:w="675" w:type="dxa"/>
            <w:shd w:val="clear" w:color="auto" w:fill="B2A1C7" w:themeFill="accent4" w:themeFillTint="99"/>
          </w:tcPr>
          <w:p w14:paraId="42C69785" w14:textId="77777777" w:rsidR="0070281B" w:rsidRPr="0013524B" w:rsidRDefault="0070281B" w:rsidP="00DA6D67">
            <w:pPr>
              <w:jc w:val="center"/>
            </w:pPr>
            <w:r w:rsidRPr="0013524B">
              <w:t>3</w:t>
            </w:r>
          </w:p>
        </w:tc>
        <w:tc>
          <w:tcPr>
            <w:tcW w:w="4395" w:type="dxa"/>
            <w:shd w:val="clear" w:color="auto" w:fill="B2A1C7" w:themeFill="accent4" w:themeFillTint="99"/>
          </w:tcPr>
          <w:p w14:paraId="57AF9A76" w14:textId="029A59B2" w:rsidR="0070281B" w:rsidRPr="00994EAA" w:rsidRDefault="0070281B" w:rsidP="00DA6D67">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6C59635" w14:textId="3A0DB488" w:rsidR="0070281B" w:rsidRPr="0013524B" w:rsidRDefault="00140659" w:rsidP="00DA6D67">
            <w:pPr>
              <w:jc w:val="center"/>
            </w:pPr>
            <w:r>
              <w:t>19</w:t>
            </w:r>
          </w:p>
        </w:tc>
        <w:tc>
          <w:tcPr>
            <w:tcW w:w="567" w:type="dxa"/>
            <w:shd w:val="clear" w:color="auto" w:fill="B2A1C7" w:themeFill="accent4" w:themeFillTint="99"/>
          </w:tcPr>
          <w:p w14:paraId="652033F6" w14:textId="00087D00" w:rsidR="0070281B" w:rsidRPr="0013524B" w:rsidRDefault="0070281B" w:rsidP="00DA6D67">
            <w:pPr>
              <w:jc w:val="center"/>
            </w:pPr>
            <w:r>
              <w:t>15</w:t>
            </w:r>
          </w:p>
        </w:tc>
        <w:tc>
          <w:tcPr>
            <w:tcW w:w="567" w:type="dxa"/>
            <w:shd w:val="clear" w:color="auto" w:fill="B2A1C7" w:themeFill="accent4" w:themeFillTint="99"/>
          </w:tcPr>
          <w:p w14:paraId="1F7653DD" w14:textId="64C497B8" w:rsidR="0070281B" w:rsidRPr="0013524B" w:rsidRDefault="00140659" w:rsidP="00DA6D67">
            <w:pPr>
              <w:jc w:val="center"/>
            </w:pPr>
            <w:r>
              <w:t>2</w:t>
            </w:r>
          </w:p>
        </w:tc>
        <w:tc>
          <w:tcPr>
            <w:tcW w:w="537" w:type="dxa"/>
            <w:shd w:val="clear" w:color="auto" w:fill="B2A1C7" w:themeFill="accent4" w:themeFillTint="99"/>
          </w:tcPr>
          <w:p w14:paraId="197C038E" w14:textId="63478AB3" w:rsidR="0070281B" w:rsidRPr="0013524B" w:rsidRDefault="0070281B" w:rsidP="00DA6D67">
            <w:pPr>
              <w:jc w:val="center"/>
            </w:pPr>
            <w:r>
              <w:t>2</w:t>
            </w:r>
          </w:p>
        </w:tc>
        <w:tc>
          <w:tcPr>
            <w:tcW w:w="440" w:type="dxa"/>
            <w:shd w:val="clear" w:color="auto" w:fill="B2A1C7" w:themeFill="accent4" w:themeFillTint="99"/>
          </w:tcPr>
          <w:p w14:paraId="45A10FE4" w14:textId="609196DC" w:rsidR="0070281B" w:rsidRPr="0013524B" w:rsidRDefault="0070281B" w:rsidP="00DA6D67">
            <w:pPr>
              <w:jc w:val="center"/>
            </w:pPr>
            <w:r>
              <w:t>47</w:t>
            </w:r>
          </w:p>
        </w:tc>
        <w:tc>
          <w:tcPr>
            <w:tcW w:w="551" w:type="dxa"/>
            <w:shd w:val="clear" w:color="auto" w:fill="B2A1C7" w:themeFill="accent4" w:themeFillTint="99"/>
          </w:tcPr>
          <w:p w14:paraId="4EEB653C" w14:textId="74C582FD" w:rsidR="0070281B" w:rsidRPr="0013524B" w:rsidRDefault="0070281B" w:rsidP="00DA6D67">
            <w:pPr>
              <w:jc w:val="center"/>
            </w:pPr>
            <w:r>
              <w:t>14</w:t>
            </w:r>
          </w:p>
        </w:tc>
        <w:tc>
          <w:tcPr>
            <w:tcW w:w="567" w:type="dxa"/>
            <w:shd w:val="clear" w:color="auto" w:fill="B2A1C7" w:themeFill="accent4" w:themeFillTint="99"/>
          </w:tcPr>
          <w:p w14:paraId="37978C9C" w14:textId="0456EA2C" w:rsidR="0070281B" w:rsidRPr="0013524B" w:rsidRDefault="0070281B" w:rsidP="00DA6D67">
            <w:pPr>
              <w:jc w:val="center"/>
            </w:pPr>
            <w:r>
              <w:t>33</w:t>
            </w:r>
          </w:p>
        </w:tc>
        <w:tc>
          <w:tcPr>
            <w:tcW w:w="598" w:type="dxa"/>
            <w:shd w:val="clear" w:color="auto" w:fill="B2A1C7" w:themeFill="accent4" w:themeFillTint="99"/>
          </w:tcPr>
          <w:p w14:paraId="4BFA0008" w14:textId="668B1586" w:rsidR="0070281B" w:rsidRPr="0013524B" w:rsidRDefault="00140659" w:rsidP="00DA6D67">
            <w:pPr>
              <w:jc w:val="center"/>
            </w:pPr>
            <w:r>
              <w:t>47</w:t>
            </w:r>
          </w:p>
        </w:tc>
      </w:tr>
      <w:tr w:rsidR="0070281B" w:rsidRPr="0013524B" w14:paraId="0D819EDE" w14:textId="77777777" w:rsidTr="00DA5519">
        <w:trPr>
          <w:jc w:val="center"/>
        </w:trPr>
        <w:tc>
          <w:tcPr>
            <w:tcW w:w="675" w:type="dxa"/>
            <w:shd w:val="clear" w:color="auto" w:fill="DBE5F1" w:themeFill="accent1" w:themeFillTint="33"/>
          </w:tcPr>
          <w:p w14:paraId="4007D988" w14:textId="77777777" w:rsidR="0070281B" w:rsidRPr="0013524B" w:rsidRDefault="0070281B" w:rsidP="00DA6D67">
            <w:pPr>
              <w:jc w:val="center"/>
            </w:pPr>
            <w:r w:rsidRPr="0013524B">
              <w:t>4</w:t>
            </w:r>
          </w:p>
        </w:tc>
        <w:tc>
          <w:tcPr>
            <w:tcW w:w="4395" w:type="dxa"/>
            <w:shd w:val="clear" w:color="auto" w:fill="DBE5F1" w:themeFill="accent1" w:themeFillTint="33"/>
          </w:tcPr>
          <w:p w14:paraId="08310755" w14:textId="748394FC" w:rsidR="0070281B" w:rsidRPr="00994EAA" w:rsidRDefault="0070281B" w:rsidP="00DA6D67">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5BF301F2" w14:textId="3AC89D52" w:rsidR="0070281B" w:rsidRPr="0013524B" w:rsidRDefault="00140659" w:rsidP="00DA6D67">
            <w:pPr>
              <w:jc w:val="center"/>
            </w:pPr>
            <w:r>
              <w:t>22</w:t>
            </w:r>
          </w:p>
        </w:tc>
        <w:tc>
          <w:tcPr>
            <w:tcW w:w="567" w:type="dxa"/>
            <w:shd w:val="clear" w:color="auto" w:fill="DBE5F1" w:themeFill="accent1" w:themeFillTint="33"/>
          </w:tcPr>
          <w:p w14:paraId="149E985A" w14:textId="117E00D0" w:rsidR="0070281B" w:rsidRPr="0013524B" w:rsidRDefault="00140659" w:rsidP="00DA6D67">
            <w:pPr>
              <w:jc w:val="center"/>
            </w:pPr>
            <w:r>
              <w:t>14</w:t>
            </w:r>
          </w:p>
        </w:tc>
        <w:tc>
          <w:tcPr>
            <w:tcW w:w="567" w:type="dxa"/>
            <w:shd w:val="clear" w:color="auto" w:fill="DBE5F1" w:themeFill="accent1" w:themeFillTint="33"/>
          </w:tcPr>
          <w:p w14:paraId="23477CB4" w14:textId="67D9E7A5" w:rsidR="0070281B" w:rsidRPr="0013524B" w:rsidRDefault="0070281B" w:rsidP="00DA6D67">
            <w:pPr>
              <w:jc w:val="center"/>
            </w:pPr>
            <w:r>
              <w:t>3</w:t>
            </w:r>
          </w:p>
        </w:tc>
        <w:tc>
          <w:tcPr>
            <w:tcW w:w="537" w:type="dxa"/>
            <w:shd w:val="clear" w:color="auto" w:fill="DBE5F1" w:themeFill="accent1" w:themeFillTint="33"/>
          </w:tcPr>
          <w:p w14:paraId="0887CE3A" w14:textId="4F360577" w:rsidR="0070281B" w:rsidRPr="0013524B" w:rsidRDefault="0070281B" w:rsidP="00DA6D67">
            <w:pPr>
              <w:jc w:val="center"/>
            </w:pPr>
            <w:r>
              <w:t>5</w:t>
            </w:r>
          </w:p>
        </w:tc>
        <w:tc>
          <w:tcPr>
            <w:tcW w:w="440" w:type="dxa"/>
            <w:shd w:val="clear" w:color="auto" w:fill="DBE5F1" w:themeFill="accent1" w:themeFillTint="33"/>
          </w:tcPr>
          <w:p w14:paraId="5CFF2976" w14:textId="40E93E94" w:rsidR="0070281B" w:rsidRPr="0013524B" w:rsidRDefault="00140659" w:rsidP="00DA6D67">
            <w:pPr>
              <w:jc w:val="center"/>
            </w:pPr>
            <w:r>
              <w:t>57</w:t>
            </w:r>
          </w:p>
        </w:tc>
        <w:tc>
          <w:tcPr>
            <w:tcW w:w="551" w:type="dxa"/>
            <w:shd w:val="clear" w:color="auto" w:fill="DBE5F1" w:themeFill="accent1" w:themeFillTint="33"/>
          </w:tcPr>
          <w:p w14:paraId="43E67C05" w14:textId="157908DD" w:rsidR="0070281B" w:rsidRPr="0013524B" w:rsidRDefault="00140659" w:rsidP="00DA6D67">
            <w:pPr>
              <w:jc w:val="center"/>
            </w:pPr>
            <w:r>
              <w:t>28</w:t>
            </w:r>
          </w:p>
        </w:tc>
        <w:tc>
          <w:tcPr>
            <w:tcW w:w="567" w:type="dxa"/>
            <w:shd w:val="clear" w:color="auto" w:fill="DBE5F1" w:themeFill="accent1" w:themeFillTint="33"/>
          </w:tcPr>
          <w:p w14:paraId="7C3091B9" w14:textId="77FAB18B" w:rsidR="0070281B" w:rsidRPr="0013524B" w:rsidRDefault="00140659" w:rsidP="00DA6D67">
            <w:pPr>
              <w:jc w:val="center"/>
            </w:pPr>
            <w:r>
              <w:t>29</w:t>
            </w:r>
          </w:p>
        </w:tc>
        <w:tc>
          <w:tcPr>
            <w:tcW w:w="598" w:type="dxa"/>
            <w:shd w:val="clear" w:color="auto" w:fill="DBE5F1" w:themeFill="accent1" w:themeFillTint="33"/>
          </w:tcPr>
          <w:p w14:paraId="6E53521A" w14:textId="4FE50A62" w:rsidR="0070281B" w:rsidRPr="0013524B" w:rsidRDefault="00140659" w:rsidP="00DA6D67">
            <w:pPr>
              <w:jc w:val="center"/>
            </w:pPr>
            <w:r>
              <w:t>45</w:t>
            </w:r>
          </w:p>
        </w:tc>
      </w:tr>
      <w:tr w:rsidR="0070281B" w:rsidRPr="0013524B" w14:paraId="6E180734" w14:textId="77777777" w:rsidTr="00653958">
        <w:trPr>
          <w:jc w:val="center"/>
        </w:trPr>
        <w:tc>
          <w:tcPr>
            <w:tcW w:w="675" w:type="dxa"/>
            <w:shd w:val="clear" w:color="auto" w:fill="B2A1C7" w:themeFill="accent4" w:themeFillTint="99"/>
          </w:tcPr>
          <w:p w14:paraId="40B86205" w14:textId="77777777" w:rsidR="0070281B" w:rsidRPr="0013524B" w:rsidRDefault="0070281B" w:rsidP="00DA6D67">
            <w:pPr>
              <w:jc w:val="center"/>
            </w:pPr>
            <w:r w:rsidRPr="0013524B">
              <w:t>5</w:t>
            </w:r>
          </w:p>
        </w:tc>
        <w:tc>
          <w:tcPr>
            <w:tcW w:w="4395" w:type="dxa"/>
            <w:shd w:val="clear" w:color="auto" w:fill="B2A1C7" w:themeFill="accent4" w:themeFillTint="99"/>
          </w:tcPr>
          <w:p w14:paraId="7C953C92" w14:textId="61D88862" w:rsidR="0070281B" w:rsidRPr="00994EAA" w:rsidRDefault="0070281B" w:rsidP="00DA6D67">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5318C651" w:rsidR="0070281B" w:rsidRPr="0013524B" w:rsidRDefault="00140659" w:rsidP="00DA6D67">
            <w:pPr>
              <w:jc w:val="center"/>
            </w:pPr>
            <w:r>
              <w:t>22</w:t>
            </w:r>
          </w:p>
        </w:tc>
        <w:tc>
          <w:tcPr>
            <w:tcW w:w="567" w:type="dxa"/>
            <w:shd w:val="clear" w:color="auto" w:fill="B2A1C7" w:themeFill="accent4" w:themeFillTint="99"/>
          </w:tcPr>
          <w:p w14:paraId="63305CD8" w14:textId="6E096277" w:rsidR="0070281B" w:rsidRPr="0013524B" w:rsidRDefault="00140659" w:rsidP="00DA6D67">
            <w:pPr>
              <w:jc w:val="center"/>
            </w:pPr>
            <w:r>
              <w:t>14</w:t>
            </w:r>
          </w:p>
        </w:tc>
        <w:tc>
          <w:tcPr>
            <w:tcW w:w="567" w:type="dxa"/>
            <w:shd w:val="clear" w:color="auto" w:fill="B2A1C7" w:themeFill="accent4" w:themeFillTint="99"/>
          </w:tcPr>
          <w:p w14:paraId="5166A5E1" w14:textId="7DF0B90E" w:rsidR="0070281B" w:rsidRPr="0013524B" w:rsidRDefault="0070281B" w:rsidP="00DA6D67">
            <w:pPr>
              <w:jc w:val="center"/>
            </w:pPr>
            <w:r>
              <w:t>3</w:t>
            </w:r>
          </w:p>
        </w:tc>
        <w:tc>
          <w:tcPr>
            <w:tcW w:w="537" w:type="dxa"/>
            <w:shd w:val="clear" w:color="auto" w:fill="B2A1C7" w:themeFill="accent4" w:themeFillTint="99"/>
          </w:tcPr>
          <w:p w14:paraId="69F699A7" w14:textId="4DE34A02" w:rsidR="0070281B" w:rsidRPr="0013524B" w:rsidRDefault="0070281B" w:rsidP="00DA6D67">
            <w:pPr>
              <w:jc w:val="center"/>
            </w:pPr>
            <w:r>
              <w:t>5</w:t>
            </w:r>
          </w:p>
        </w:tc>
        <w:tc>
          <w:tcPr>
            <w:tcW w:w="440" w:type="dxa"/>
            <w:shd w:val="clear" w:color="auto" w:fill="B2A1C7" w:themeFill="accent4" w:themeFillTint="99"/>
          </w:tcPr>
          <w:p w14:paraId="3471919B" w14:textId="75B8B455" w:rsidR="0070281B" w:rsidRPr="0013524B" w:rsidRDefault="00140659" w:rsidP="00DA6D67">
            <w:pPr>
              <w:jc w:val="center"/>
            </w:pPr>
            <w:r>
              <w:t>48</w:t>
            </w:r>
          </w:p>
        </w:tc>
        <w:tc>
          <w:tcPr>
            <w:tcW w:w="551" w:type="dxa"/>
            <w:shd w:val="clear" w:color="auto" w:fill="B2A1C7" w:themeFill="accent4" w:themeFillTint="99"/>
          </w:tcPr>
          <w:p w14:paraId="03EBBD68" w14:textId="5B0DC3A3" w:rsidR="0070281B" w:rsidRPr="0013524B" w:rsidRDefault="00140659" w:rsidP="00DA6D67">
            <w:pPr>
              <w:jc w:val="center"/>
            </w:pPr>
            <w:r>
              <w:t>35</w:t>
            </w:r>
          </w:p>
        </w:tc>
        <w:tc>
          <w:tcPr>
            <w:tcW w:w="567" w:type="dxa"/>
            <w:shd w:val="clear" w:color="auto" w:fill="B2A1C7" w:themeFill="accent4" w:themeFillTint="99"/>
          </w:tcPr>
          <w:p w14:paraId="05CDE6F2" w14:textId="2305BAFA" w:rsidR="0070281B" w:rsidRPr="0013524B" w:rsidRDefault="00140659" w:rsidP="00DA6D67">
            <w:pPr>
              <w:jc w:val="center"/>
            </w:pPr>
            <w:r>
              <w:t>13</w:t>
            </w:r>
          </w:p>
        </w:tc>
        <w:tc>
          <w:tcPr>
            <w:tcW w:w="598" w:type="dxa"/>
            <w:shd w:val="clear" w:color="auto" w:fill="B2A1C7" w:themeFill="accent4" w:themeFillTint="99"/>
          </w:tcPr>
          <w:p w14:paraId="4721932D" w14:textId="711901DA" w:rsidR="0070281B" w:rsidRPr="0013524B" w:rsidRDefault="00140659" w:rsidP="00DA6D67">
            <w:pPr>
              <w:jc w:val="center"/>
            </w:pPr>
            <w:r>
              <w:t>45</w:t>
            </w:r>
          </w:p>
        </w:tc>
      </w:tr>
      <w:tr w:rsidR="0070281B" w:rsidRPr="0013524B" w14:paraId="34C7CEB7" w14:textId="77777777" w:rsidTr="00DA5519">
        <w:trPr>
          <w:jc w:val="center"/>
        </w:trPr>
        <w:tc>
          <w:tcPr>
            <w:tcW w:w="675" w:type="dxa"/>
            <w:shd w:val="clear" w:color="auto" w:fill="DBE5F1" w:themeFill="accent1" w:themeFillTint="33"/>
          </w:tcPr>
          <w:p w14:paraId="2AD93846" w14:textId="77777777" w:rsidR="0070281B" w:rsidRPr="0013524B" w:rsidRDefault="0070281B" w:rsidP="00DA6D67">
            <w:pPr>
              <w:jc w:val="center"/>
            </w:pPr>
            <w:r w:rsidRPr="0013524B">
              <w:t>6</w:t>
            </w:r>
          </w:p>
        </w:tc>
        <w:tc>
          <w:tcPr>
            <w:tcW w:w="4395" w:type="dxa"/>
            <w:shd w:val="clear" w:color="auto" w:fill="DBE5F1" w:themeFill="accent1" w:themeFillTint="33"/>
          </w:tcPr>
          <w:p w14:paraId="6A509BEF" w14:textId="354437DE" w:rsidR="0070281B" w:rsidRPr="00994EAA" w:rsidRDefault="0070281B" w:rsidP="00DA6D67">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317B1D1B" w14:textId="42CA6A5B" w:rsidR="0070281B" w:rsidRPr="0013524B" w:rsidRDefault="00140659" w:rsidP="00DA6D67">
            <w:pPr>
              <w:jc w:val="center"/>
            </w:pPr>
            <w:r>
              <w:t>19</w:t>
            </w:r>
          </w:p>
        </w:tc>
        <w:tc>
          <w:tcPr>
            <w:tcW w:w="567" w:type="dxa"/>
            <w:shd w:val="clear" w:color="auto" w:fill="DBE5F1" w:themeFill="accent1" w:themeFillTint="33"/>
          </w:tcPr>
          <w:p w14:paraId="5B186342" w14:textId="5B4599A1" w:rsidR="0070281B" w:rsidRPr="0013524B" w:rsidRDefault="00140659" w:rsidP="00DA6D67">
            <w:pPr>
              <w:jc w:val="center"/>
            </w:pPr>
            <w:r>
              <w:t>14</w:t>
            </w:r>
          </w:p>
        </w:tc>
        <w:tc>
          <w:tcPr>
            <w:tcW w:w="567" w:type="dxa"/>
            <w:shd w:val="clear" w:color="auto" w:fill="DBE5F1" w:themeFill="accent1" w:themeFillTint="33"/>
          </w:tcPr>
          <w:p w14:paraId="51A4BBA2" w14:textId="311647F1" w:rsidR="0070281B" w:rsidRPr="0013524B" w:rsidRDefault="0070281B" w:rsidP="00DA6D67">
            <w:pPr>
              <w:jc w:val="center"/>
            </w:pPr>
            <w:r>
              <w:t>2</w:t>
            </w:r>
          </w:p>
        </w:tc>
        <w:tc>
          <w:tcPr>
            <w:tcW w:w="537" w:type="dxa"/>
            <w:shd w:val="clear" w:color="auto" w:fill="DBE5F1" w:themeFill="accent1" w:themeFillTint="33"/>
          </w:tcPr>
          <w:p w14:paraId="37BF1BD4" w14:textId="32A6F3F9" w:rsidR="0070281B" w:rsidRPr="0013524B" w:rsidRDefault="0070281B" w:rsidP="00DA6D67">
            <w:pPr>
              <w:jc w:val="center"/>
            </w:pPr>
            <w:r>
              <w:t>3</w:t>
            </w:r>
          </w:p>
        </w:tc>
        <w:tc>
          <w:tcPr>
            <w:tcW w:w="440" w:type="dxa"/>
            <w:shd w:val="clear" w:color="auto" w:fill="DBE5F1" w:themeFill="accent1" w:themeFillTint="33"/>
          </w:tcPr>
          <w:p w14:paraId="399B7606" w14:textId="278637F5" w:rsidR="0070281B" w:rsidRPr="0013524B" w:rsidRDefault="00140659" w:rsidP="00DA6D67">
            <w:pPr>
              <w:jc w:val="center"/>
            </w:pPr>
            <w:r>
              <w:t>50</w:t>
            </w:r>
          </w:p>
        </w:tc>
        <w:tc>
          <w:tcPr>
            <w:tcW w:w="551" w:type="dxa"/>
            <w:shd w:val="clear" w:color="auto" w:fill="DBE5F1" w:themeFill="accent1" w:themeFillTint="33"/>
          </w:tcPr>
          <w:p w14:paraId="1C0B8E23" w14:textId="29627F65" w:rsidR="0070281B" w:rsidRPr="0013524B" w:rsidRDefault="0070281B" w:rsidP="00DA6D67">
            <w:pPr>
              <w:jc w:val="center"/>
            </w:pPr>
            <w:r>
              <w:t>23</w:t>
            </w:r>
          </w:p>
        </w:tc>
        <w:tc>
          <w:tcPr>
            <w:tcW w:w="567" w:type="dxa"/>
            <w:shd w:val="clear" w:color="auto" w:fill="DBE5F1" w:themeFill="accent1" w:themeFillTint="33"/>
          </w:tcPr>
          <w:p w14:paraId="025892E9" w14:textId="7B887D4E" w:rsidR="0070281B" w:rsidRPr="0013524B" w:rsidRDefault="00140659" w:rsidP="00DA6D67">
            <w:pPr>
              <w:jc w:val="center"/>
            </w:pPr>
            <w:r>
              <w:t>27</w:t>
            </w:r>
          </w:p>
        </w:tc>
        <w:tc>
          <w:tcPr>
            <w:tcW w:w="598" w:type="dxa"/>
            <w:shd w:val="clear" w:color="auto" w:fill="DBE5F1" w:themeFill="accent1" w:themeFillTint="33"/>
          </w:tcPr>
          <w:p w14:paraId="1B089EFB" w14:textId="249DDE6F" w:rsidR="0070281B" w:rsidRPr="0013524B" w:rsidRDefault="00140659" w:rsidP="00DA6D67">
            <w:pPr>
              <w:jc w:val="center"/>
            </w:pPr>
            <w:r>
              <w:t>44</w:t>
            </w:r>
          </w:p>
        </w:tc>
      </w:tr>
      <w:tr w:rsidR="00140659" w:rsidRPr="0013524B" w14:paraId="5BC4EE2C" w14:textId="77777777" w:rsidTr="00653958">
        <w:trPr>
          <w:jc w:val="center"/>
        </w:trPr>
        <w:tc>
          <w:tcPr>
            <w:tcW w:w="675" w:type="dxa"/>
            <w:shd w:val="clear" w:color="auto" w:fill="B2A1C7" w:themeFill="accent4" w:themeFillTint="99"/>
          </w:tcPr>
          <w:p w14:paraId="7052108E" w14:textId="77777777" w:rsidR="00140659" w:rsidRPr="0013524B" w:rsidRDefault="00140659" w:rsidP="00DA6D67">
            <w:pPr>
              <w:jc w:val="center"/>
            </w:pPr>
            <w:r w:rsidRPr="0013524B">
              <w:t>7</w:t>
            </w:r>
          </w:p>
        </w:tc>
        <w:tc>
          <w:tcPr>
            <w:tcW w:w="4395" w:type="dxa"/>
            <w:shd w:val="clear" w:color="auto" w:fill="B2A1C7" w:themeFill="accent4" w:themeFillTint="99"/>
          </w:tcPr>
          <w:p w14:paraId="1751FBC5" w14:textId="13E6950B" w:rsidR="00140659" w:rsidRPr="00994EAA" w:rsidRDefault="00140659" w:rsidP="00DA6D67">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4F4C859E" w:rsidR="00140659" w:rsidRPr="0013524B" w:rsidRDefault="00140659" w:rsidP="00DA6D67">
            <w:pPr>
              <w:jc w:val="center"/>
            </w:pPr>
            <w:r>
              <w:t>23</w:t>
            </w:r>
          </w:p>
        </w:tc>
        <w:tc>
          <w:tcPr>
            <w:tcW w:w="567" w:type="dxa"/>
            <w:shd w:val="clear" w:color="auto" w:fill="B2A1C7" w:themeFill="accent4" w:themeFillTint="99"/>
          </w:tcPr>
          <w:p w14:paraId="57B3893D" w14:textId="6087C3DF" w:rsidR="00140659" w:rsidRPr="0013524B" w:rsidRDefault="00140659" w:rsidP="00DA6D67">
            <w:pPr>
              <w:jc w:val="center"/>
            </w:pPr>
            <w:r>
              <w:t>12</w:t>
            </w:r>
          </w:p>
        </w:tc>
        <w:tc>
          <w:tcPr>
            <w:tcW w:w="567" w:type="dxa"/>
            <w:shd w:val="clear" w:color="auto" w:fill="B2A1C7" w:themeFill="accent4" w:themeFillTint="99"/>
          </w:tcPr>
          <w:p w14:paraId="1DA4C09B" w14:textId="5FC23C67" w:rsidR="00140659" w:rsidRPr="0013524B" w:rsidRDefault="00140659" w:rsidP="00DA6D67">
            <w:pPr>
              <w:jc w:val="center"/>
            </w:pPr>
            <w:r>
              <w:t>5</w:t>
            </w:r>
          </w:p>
        </w:tc>
        <w:tc>
          <w:tcPr>
            <w:tcW w:w="537" w:type="dxa"/>
            <w:shd w:val="clear" w:color="auto" w:fill="B2A1C7" w:themeFill="accent4" w:themeFillTint="99"/>
          </w:tcPr>
          <w:p w14:paraId="547DACCF" w14:textId="13D09244" w:rsidR="00140659" w:rsidRPr="0013524B" w:rsidRDefault="00140659" w:rsidP="00DA6D67">
            <w:pPr>
              <w:jc w:val="center"/>
            </w:pPr>
            <w:r>
              <w:t>6</w:t>
            </w:r>
          </w:p>
        </w:tc>
        <w:tc>
          <w:tcPr>
            <w:tcW w:w="440" w:type="dxa"/>
            <w:shd w:val="clear" w:color="auto" w:fill="B2A1C7" w:themeFill="accent4" w:themeFillTint="99"/>
          </w:tcPr>
          <w:p w14:paraId="745B6B5F" w14:textId="043F1147" w:rsidR="00140659" w:rsidRPr="0013524B" w:rsidRDefault="00140659" w:rsidP="00DA6D67">
            <w:pPr>
              <w:jc w:val="center"/>
            </w:pPr>
            <w:r>
              <w:t>57</w:t>
            </w:r>
          </w:p>
        </w:tc>
        <w:tc>
          <w:tcPr>
            <w:tcW w:w="551" w:type="dxa"/>
            <w:shd w:val="clear" w:color="auto" w:fill="B2A1C7" w:themeFill="accent4" w:themeFillTint="99"/>
          </w:tcPr>
          <w:p w14:paraId="7233041C" w14:textId="7D39C07C" w:rsidR="00140659" w:rsidRPr="0013524B" w:rsidRDefault="00140659" w:rsidP="00DA6D67">
            <w:pPr>
              <w:jc w:val="center"/>
            </w:pPr>
            <w:r>
              <w:t>32</w:t>
            </w:r>
          </w:p>
        </w:tc>
        <w:tc>
          <w:tcPr>
            <w:tcW w:w="567" w:type="dxa"/>
            <w:shd w:val="clear" w:color="auto" w:fill="B2A1C7" w:themeFill="accent4" w:themeFillTint="99"/>
          </w:tcPr>
          <w:p w14:paraId="2A3195E4" w14:textId="5B5DBA25" w:rsidR="00140659" w:rsidRPr="0013524B" w:rsidRDefault="00140659" w:rsidP="00DA6D67">
            <w:pPr>
              <w:jc w:val="center"/>
            </w:pPr>
            <w:r>
              <w:t>25</w:t>
            </w:r>
          </w:p>
        </w:tc>
        <w:tc>
          <w:tcPr>
            <w:tcW w:w="598" w:type="dxa"/>
            <w:shd w:val="clear" w:color="auto" w:fill="B2A1C7" w:themeFill="accent4" w:themeFillTint="99"/>
          </w:tcPr>
          <w:p w14:paraId="4B501F13" w14:textId="620EE6EB" w:rsidR="00140659" w:rsidRPr="0013524B" w:rsidRDefault="00140659" w:rsidP="00DA6D67">
            <w:pPr>
              <w:jc w:val="center"/>
            </w:pPr>
            <w:r>
              <w:t>41</w:t>
            </w:r>
          </w:p>
        </w:tc>
      </w:tr>
      <w:tr w:rsidR="00140659" w:rsidRPr="0013524B" w14:paraId="00853CC6" w14:textId="77777777" w:rsidTr="00DA5519">
        <w:trPr>
          <w:jc w:val="center"/>
        </w:trPr>
        <w:tc>
          <w:tcPr>
            <w:tcW w:w="675" w:type="dxa"/>
            <w:shd w:val="clear" w:color="auto" w:fill="DBE5F1" w:themeFill="accent1" w:themeFillTint="33"/>
          </w:tcPr>
          <w:p w14:paraId="2CF1F8C2" w14:textId="77777777" w:rsidR="00140659" w:rsidRPr="0013524B" w:rsidRDefault="00140659" w:rsidP="00DA6D67">
            <w:pPr>
              <w:jc w:val="center"/>
            </w:pPr>
            <w:r w:rsidRPr="0013524B">
              <w:t>8</w:t>
            </w:r>
          </w:p>
        </w:tc>
        <w:tc>
          <w:tcPr>
            <w:tcW w:w="4395" w:type="dxa"/>
            <w:shd w:val="clear" w:color="auto" w:fill="DBE5F1" w:themeFill="accent1" w:themeFillTint="33"/>
          </w:tcPr>
          <w:p w14:paraId="59E0FE18" w14:textId="3A06D8F3" w:rsidR="00140659" w:rsidRPr="00994EAA" w:rsidRDefault="00140659" w:rsidP="00DA6D67">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2780D3D5" w14:textId="0D20C807" w:rsidR="00140659" w:rsidRPr="0013524B" w:rsidRDefault="00140659" w:rsidP="00DA6D67">
            <w:pPr>
              <w:jc w:val="center"/>
            </w:pPr>
            <w:r>
              <w:t>24</w:t>
            </w:r>
          </w:p>
        </w:tc>
        <w:tc>
          <w:tcPr>
            <w:tcW w:w="567" w:type="dxa"/>
            <w:shd w:val="clear" w:color="auto" w:fill="DBE5F1" w:themeFill="accent1" w:themeFillTint="33"/>
          </w:tcPr>
          <w:p w14:paraId="144B688D" w14:textId="346A140F" w:rsidR="00140659" w:rsidRPr="0013524B" w:rsidRDefault="00140659" w:rsidP="00DA6D67">
            <w:pPr>
              <w:jc w:val="center"/>
            </w:pPr>
            <w:r>
              <w:t>12</w:t>
            </w:r>
          </w:p>
        </w:tc>
        <w:tc>
          <w:tcPr>
            <w:tcW w:w="567" w:type="dxa"/>
            <w:shd w:val="clear" w:color="auto" w:fill="DBE5F1" w:themeFill="accent1" w:themeFillTint="33"/>
          </w:tcPr>
          <w:p w14:paraId="2BF6985B" w14:textId="0E555438" w:rsidR="00140659" w:rsidRPr="0013524B" w:rsidRDefault="00140659" w:rsidP="00DA6D67">
            <w:pPr>
              <w:jc w:val="center"/>
            </w:pPr>
            <w:r>
              <w:t>3</w:t>
            </w:r>
          </w:p>
        </w:tc>
        <w:tc>
          <w:tcPr>
            <w:tcW w:w="537" w:type="dxa"/>
            <w:shd w:val="clear" w:color="auto" w:fill="DBE5F1" w:themeFill="accent1" w:themeFillTint="33"/>
          </w:tcPr>
          <w:p w14:paraId="2E3F9834" w14:textId="7DFAE7B3" w:rsidR="00140659" w:rsidRPr="0013524B" w:rsidRDefault="00140659" w:rsidP="00DA6D67">
            <w:pPr>
              <w:jc w:val="center"/>
            </w:pPr>
            <w:r>
              <w:t>9</w:t>
            </w:r>
          </w:p>
        </w:tc>
        <w:tc>
          <w:tcPr>
            <w:tcW w:w="440" w:type="dxa"/>
            <w:shd w:val="clear" w:color="auto" w:fill="DBE5F1" w:themeFill="accent1" w:themeFillTint="33"/>
          </w:tcPr>
          <w:p w14:paraId="58BEBEC2" w14:textId="62C29FA9" w:rsidR="00140659" w:rsidRPr="0013524B" w:rsidRDefault="00140659" w:rsidP="00DA6D67">
            <w:pPr>
              <w:jc w:val="center"/>
            </w:pPr>
            <w:r>
              <w:t>50</w:t>
            </w:r>
          </w:p>
        </w:tc>
        <w:tc>
          <w:tcPr>
            <w:tcW w:w="551" w:type="dxa"/>
            <w:shd w:val="clear" w:color="auto" w:fill="DBE5F1" w:themeFill="accent1" w:themeFillTint="33"/>
          </w:tcPr>
          <w:p w14:paraId="28A8F756" w14:textId="7F6F0CF9" w:rsidR="00140659" w:rsidRPr="0013524B" w:rsidRDefault="00140659" w:rsidP="00DA6D67">
            <w:pPr>
              <w:jc w:val="center"/>
            </w:pPr>
            <w:r>
              <w:t>47</w:t>
            </w:r>
          </w:p>
        </w:tc>
        <w:tc>
          <w:tcPr>
            <w:tcW w:w="567" w:type="dxa"/>
            <w:shd w:val="clear" w:color="auto" w:fill="DBE5F1" w:themeFill="accent1" w:themeFillTint="33"/>
          </w:tcPr>
          <w:p w14:paraId="7525766E" w14:textId="703499C4" w:rsidR="00140659" w:rsidRPr="0013524B" w:rsidRDefault="00140659" w:rsidP="00DA6D67">
            <w:pPr>
              <w:jc w:val="center"/>
            </w:pPr>
            <w:r>
              <w:t>3</w:t>
            </w:r>
          </w:p>
        </w:tc>
        <w:tc>
          <w:tcPr>
            <w:tcW w:w="598" w:type="dxa"/>
            <w:shd w:val="clear" w:color="auto" w:fill="DBE5F1" w:themeFill="accent1" w:themeFillTint="33"/>
          </w:tcPr>
          <w:p w14:paraId="393D5226" w14:textId="5604CC52" w:rsidR="00140659" w:rsidRPr="0013524B" w:rsidRDefault="00140659" w:rsidP="00DA6D67">
            <w:pPr>
              <w:jc w:val="center"/>
            </w:pPr>
            <w:r>
              <w:t>39</w:t>
            </w:r>
          </w:p>
        </w:tc>
      </w:tr>
      <w:tr w:rsidR="00140659" w:rsidRPr="0013524B" w14:paraId="379AF193" w14:textId="77777777" w:rsidTr="00653958">
        <w:trPr>
          <w:jc w:val="center"/>
        </w:trPr>
        <w:tc>
          <w:tcPr>
            <w:tcW w:w="675" w:type="dxa"/>
            <w:shd w:val="clear" w:color="auto" w:fill="B2A1C7" w:themeFill="accent4" w:themeFillTint="99"/>
          </w:tcPr>
          <w:p w14:paraId="1279178D" w14:textId="77777777" w:rsidR="00140659" w:rsidRPr="0013524B" w:rsidRDefault="00140659" w:rsidP="00DA6D67">
            <w:pPr>
              <w:jc w:val="center"/>
            </w:pPr>
            <w:r w:rsidRPr="0013524B">
              <w:t>9</w:t>
            </w:r>
          </w:p>
        </w:tc>
        <w:tc>
          <w:tcPr>
            <w:tcW w:w="4395" w:type="dxa"/>
            <w:shd w:val="clear" w:color="auto" w:fill="B2A1C7" w:themeFill="accent4" w:themeFillTint="99"/>
          </w:tcPr>
          <w:p w14:paraId="4A8948BA" w14:textId="35EB425B" w:rsidR="00140659" w:rsidRPr="00994EAA" w:rsidRDefault="00140659" w:rsidP="00DA6D67">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79E3D21C" w:rsidR="00140659" w:rsidRPr="0013524B" w:rsidRDefault="00140659" w:rsidP="00DA6D67">
            <w:pPr>
              <w:jc w:val="center"/>
            </w:pPr>
            <w:r>
              <w:t>20</w:t>
            </w:r>
          </w:p>
        </w:tc>
        <w:tc>
          <w:tcPr>
            <w:tcW w:w="567" w:type="dxa"/>
            <w:shd w:val="clear" w:color="auto" w:fill="B2A1C7" w:themeFill="accent4" w:themeFillTint="99"/>
          </w:tcPr>
          <w:p w14:paraId="1AE68B03" w14:textId="10FB28B3" w:rsidR="00140659" w:rsidRPr="0013524B" w:rsidRDefault="00140659" w:rsidP="00DA6D67">
            <w:pPr>
              <w:jc w:val="center"/>
            </w:pPr>
            <w:r>
              <w:t>12</w:t>
            </w:r>
          </w:p>
        </w:tc>
        <w:tc>
          <w:tcPr>
            <w:tcW w:w="567" w:type="dxa"/>
            <w:shd w:val="clear" w:color="auto" w:fill="B2A1C7" w:themeFill="accent4" w:themeFillTint="99"/>
          </w:tcPr>
          <w:p w14:paraId="196FB41B" w14:textId="27CE21E7" w:rsidR="00140659" w:rsidRPr="0013524B" w:rsidRDefault="00140659" w:rsidP="00DA6D67">
            <w:pPr>
              <w:jc w:val="center"/>
            </w:pPr>
            <w:r>
              <w:t>1</w:t>
            </w:r>
          </w:p>
        </w:tc>
        <w:tc>
          <w:tcPr>
            <w:tcW w:w="537" w:type="dxa"/>
            <w:shd w:val="clear" w:color="auto" w:fill="B2A1C7" w:themeFill="accent4" w:themeFillTint="99"/>
          </w:tcPr>
          <w:p w14:paraId="6D5D2442" w14:textId="14753198" w:rsidR="00140659" w:rsidRPr="0013524B" w:rsidRDefault="00140659" w:rsidP="00DA6D67">
            <w:pPr>
              <w:jc w:val="center"/>
            </w:pPr>
            <w:r>
              <w:t>7</w:t>
            </w:r>
          </w:p>
        </w:tc>
        <w:tc>
          <w:tcPr>
            <w:tcW w:w="440" w:type="dxa"/>
            <w:shd w:val="clear" w:color="auto" w:fill="B2A1C7" w:themeFill="accent4" w:themeFillTint="99"/>
          </w:tcPr>
          <w:p w14:paraId="2944D783" w14:textId="6EB2ECB3" w:rsidR="00140659" w:rsidRPr="0013524B" w:rsidRDefault="00140659" w:rsidP="00DA6D67">
            <w:pPr>
              <w:jc w:val="center"/>
            </w:pPr>
            <w:r>
              <w:t>51</w:t>
            </w:r>
          </w:p>
        </w:tc>
        <w:tc>
          <w:tcPr>
            <w:tcW w:w="551" w:type="dxa"/>
            <w:shd w:val="clear" w:color="auto" w:fill="B2A1C7" w:themeFill="accent4" w:themeFillTint="99"/>
          </w:tcPr>
          <w:p w14:paraId="510C86D8" w14:textId="753B22C5" w:rsidR="00140659" w:rsidRPr="0013524B" w:rsidRDefault="00140659" w:rsidP="00DA6D67">
            <w:pPr>
              <w:jc w:val="center"/>
            </w:pPr>
            <w:r>
              <w:t>31</w:t>
            </w:r>
          </w:p>
        </w:tc>
        <w:tc>
          <w:tcPr>
            <w:tcW w:w="567" w:type="dxa"/>
            <w:shd w:val="clear" w:color="auto" w:fill="B2A1C7" w:themeFill="accent4" w:themeFillTint="99"/>
          </w:tcPr>
          <w:p w14:paraId="689DE688" w14:textId="5B807346" w:rsidR="00140659" w:rsidRPr="0013524B" w:rsidRDefault="00140659" w:rsidP="00DA6D67">
            <w:pPr>
              <w:jc w:val="center"/>
            </w:pPr>
            <w:r>
              <w:t>20</w:t>
            </w:r>
          </w:p>
        </w:tc>
        <w:tc>
          <w:tcPr>
            <w:tcW w:w="598" w:type="dxa"/>
            <w:shd w:val="clear" w:color="auto" w:fill="B2A1C7" w:themeFill="accent4" w:themeFillTint="99"/>
          </w:tcPr>
          <w:p w14:paraId="0CA1D5FD" w14:textId="65CC7140" w:rsidR="00140659" w:rsidRPr="0013524B" w:rsidRDefault="00140659" w:rsidP="00DA6D67">
            <w:pPr>
              <w:jc w:val="center"/>
            </w:pPr>
            <w:r>
              <w:t>37</w:t>
            </w:r>
          </w:p>
        </w:tc>
      </w:tr>
      <w:tr w:rsidR="00140659" w:rsidRPr="0013524B" w14:paraId="6FC25C67" w14:textId="77777777" w:rsidTr="00DA5519">
        <w:trPr>
          <w:jc w:val="center"/>
        </w:trPr>
        <w:tc>
          <w:tcPr>
            <w:tcW w:w="675" w:type="dxa"/>
            <w:shd w:val="clear" w:color="auto" w:fill="DBE5F1" w:themeFill="accent1" w:themeFillTint="33"/>
          </w:tcPr>
          <w:p w14:paraId="4E3263C0" w14:textId="77777777" w:rsidR="00140659" w:rsidRPr="0013524B" w:rsidRDefault="00140659" w:rsidP="00DA6D67">
            <w:pPr>
              <w:jc w:val="center"/>
            </w:pPr>
            <w:r w:rsidRPr="0013524B">
              <w:t>10</w:t>
            </w:r>
          </w:p>
        </w:tc>
        <w:tc>
          <w:tcPr>
            <w:tcW w:w="4395" w:type="dxa"/>
            <w:shd w:val="clear" w:color="auto" w:fill="DBE5F1" w:themeFill="accent1" w:themeFillTint="33"/>
          </w:tcPr>
          <w:p w14:paraId="7E29A44C" w14:textId="4162363A" w:rsidR="00140659" w:rsidRPr="00994EAA" w:rsidRDefault="00140659" w:rsidP="00DA6D67">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476219D7" w:rsidR="00140659" w:rsidRPr="0013524B" w:rsidRDefault="00140659" w:rsidP="00DA6D67">
            <w:pPr>
              <w:jc w:val="center"/>
            </w:pPr>
            <w:r>
              <w:t>26</w:t>
            </w:r>
          </w:p>
        </w:tc>
        <w:tc>
          <w:tcPr>
            <w:tcW w:w="567" w:type="dxa"/>
            <w:shd w:val="clear" w:color="auto" w:fill="DBE5F1" w:themeFill="accent1" w:themeFillTint="33"/>
          </w:tcPr>
          <w:p w14:paraId="3AA7F680" w14:textId="4C3A5072" w:rsidR="00140659" w:rsidRPr="0013524B" w:rsidRDefault="00140659" w:rsidP="00DA6D67">
            <w:pPr>
              <w:jc w:val="center"/>
            </w:pPr>
            <w:r>
              <w:t>10</w:t>
            </w:r>
          </w:p>
        </w:tc>
        <w:tc>
          <w:tcPr>
            <w:tcW w:w="567" w:type="dxa"/>
            <w:shd w:val="clear" w:color="auto" w:fill="DBE5F1" w:themeFill="accent1" w:themeFillTint="33"/>
          </w:tcPr>
          <w:p w14:paraId="58A85986" w14:textId="7DCD6C55" w:rsidR="00140659" w:rsidRPr="0013524B" w:rsidRDefault="00140659" w:rsidP="00DA6D67">
            <w:pPr>
              <w:jc w:val="center"/>
            </w:pPr>
            <w:r>
              <w:t>4</w:t>
            </w:r>
          </w:p>
        </w:tc>
        <w:tc>
          <w:tcPr>
            <w:tcW w:w="537" w:type="dxa"/>
            <w:shd w:val="clear" w:color="auto" w:fill="DBE5F1" w:themeFill="accent1" w:themeFillTint="33"/>
          </w:tcPr>
          <w:p w14:paraId="4D7F5F64" w14:textId="48C26946" w:rsidR="00140659" w:rsidRPr="0013524B" w:rsidRDefault="00140659" w:rsidP="00DA6D67">
            <w:pPr>
              <w:jc w:val="center"/>
            </w:pPr>
            <w:r>
              <w:t>12</w:t>
            </w:r>
          </w:p>
        </w:tc>
        <w:tc>
          <w:tcPr>
            <w:tcW w:w="440" w:type="dxa"/>
            <w:shd w:val="clear" w:color="auto" w:fill="DBE5F1" w:themeFill="accent1" w:themeFillTint="33"/>
          </w:tcPr>
          <w:p w14:paraId="2A7B66E1" w14:textId="664C6FC4" w:rsidR="00140659" w:rsidRPr="0013524B" w:rsidRDefault="00140659" w:rsidP="00DA6D67">
            <w:pPr>
              <w:jc w:val="center"/>
            </w:pPr>
            <w:r>
              <w:t>54</w:t>
            </w:r>
          </w:p>
        </w:tc>
        <w:tc>
          <w:tcPr>
            <w:tcW w:w="551" w:type="dxa"/>
            <w:shd w:val="clear" w:color="auto" w:fill="DBE5F1" w:themeFill="accent1" w:themeFillTint="33"/>
          </w:tcPr>
          <w:p w14:paraId="5B26A0A0" w14:textId="51581692" w:rsidR="00140659" w:rsidRPr="0013524B" w:rsidRDefault="00140659" w:rsidP="00DA6D67">
            <w:pPr>
              <w:jc w:val="center"/>
            </w:pPr>
            <w:r>
              <w:t>60</w:t>
            </w:r>
          </w:p>
        </w:tc>
        <w:tc>
          <w:tcPr>
            <w:tcW w:w="567" w:type="dxa"/>
            <w:shd w:val="clear" w:color="auto" w:fill="DBE5F1" w:themeFill="accent1" w:themeFillTint="33"/>
          </w:tcPr>
          <w:p w14:paraId="73ED00A0" w14:textId="6DC40D6F" w:rsidR="00140659" w:rsidRPr="0013524B" w:rsidRDefault="00140659" w:rsidP="00DA6D67">
            <w:pPr>
              <w:jc w:val="center"/>
            </w:pPr>
            <w:r>
              <w:t>-6</w:t>
            </w:r>
          </w:p>
        </w:tc>
        <w:tc>
          <w:tcPr>
            <w:tcW w:w="598" w:type="dxa"/>
            <w:shd w:val="clear" w:color="auto" w:fill="DBE5F1" w:themeFill="accent1" w:themeFillTint="33"/>
          </w:tcPr>
          <w:p w14:paraId="663DE68B" w14:textId="7A587D22" w:rsidR="00140659" w:rsidRPr="0013524B" w:rsidRDefault="00140659" w:rsidP="00DA6D67">
            <w:pPr>
              <w:jc w:val="center"/>
            </w:pPr>
            <w:r>
              <w:t>34</w:t>
            </w:r>
          </w:p>
        </w:tc>
      </w:tr>
      <w:tr w:rsidR="00140659" w:rsidRPr="0013524B" w14:paraId="1D7B846A" w14:textId="77777777" w:rsidTr="00653958">
        <w:trPr>
          <w:jc w:val="center"/>
        </w:trPr>
        <w:tc>
          <w:tcPr>
            <w:tcW w:w="675" w:type="dxa"/>
            <w:shd w:val="clear" w:color="auto" w:fill="B2A1C7" w:themeFill="accent4" w:themeFillTint="99"/>
          </w:tcPr>
          <w:p w14:paraId="0E5FC991" w14:textId="77777777" w:rsidR="00140659" w:rsidRPr="0013524B" w:rsidRDefault="00140659" w:rsidP="00DA6D67">
            <w:pPr>
              <w:jc w:val="center"/>
            </w:pPr>
            <w:r w:rsidRPr="0013524B">
              <w:t>11</w:t>
            </w:r>
          </w:p>
        </w:tc>
        <w:tc>
          <w:tcPr>
            <w:tcW w:w="4395" w:type="dxa"/>
            <w:shd w:val="clear" w:color="auto" w:fill="B2A1C7" w:themeFill="accent4" w:themeFillTint="99"/>
          </w:tcPr>
          <w:p w14:paraId="0BC473C1" w14:textId="325C0746" w:rsidR="00140659" w:rsidRPr="00994EAA" w:rsidRDefault="00140659" w:rsidP="00DA6D67">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75C9292D" w:rsidR="00140659" w:rsidRPr="0013524B" w:rsidRDefault="00140659" w:rsidP="00DA6D67">
            <w:pPr>
              <w:jc w:val="center"/>
            </w:pPr>
            <w:r>
              <w:t>24</w:t>
            </w:r>
          </w:p>
        </w:tc>
        <w:tc>
          <w:tcPr>
            <w:tcW w:w="567" w:type="dxa"/>
            <w:shd w:val="clear" w:color="auto" w:fill="B2A1C7" w:themeFill="accent4" w:themeFillTint="99"/>
          </w:tcPr>
          <w:p w14:paraId="3B63109F" w14:textId="35E38E1E" w:rsidR="00140659" w:rsidRPr="0013524B" w:rsidRDefault="00140659" w:rsidP="00DA6D67">
            <w:pPr>
              <w:jc w:val="center"/>
            </w:pPr>
            <w:r>
              <w:t>9</w:t>
            </w:r>
          </w:p>
        </w:tc>
        <w:tc>
          <w:tcPr>
            <w:tcW w:w="567" w:type="dxa"/>
            <w:shd w:val="clear" w:color="auto" w:fill="B2A1C7" w:themeFill="accent4" w:themeFillTint="99"/>
          </w:tcPr>
          <w:p w14:paraId="628174FB" w14:textId="467969A6" w:rsidR="00140659" w:rsidRPr="0013524B" w:rsidRDefault="00140659" w:rsidP="00DA6D67">
            <w:pPr>
              <w:jc w:val="center"/>
            </w:pPr>
            <w:r>
              <w:t>3</w:t>
            </w:r>
          </w:p>
        </w:tc>
        <w:tc>
          <w:tcPr>
            <w:tcW w:w="537" w:type="dxa"/>
            <w:shd w:val="clear" w:color="auto" w:fill="B2A1C7" w:themeFill="accent4" w:themeFillTint="99"/>
          </w:tcPr>
          <w:p w14:paraId="1B71BD7E" w14:textId="73033DA0" w:rsidR="00140659" w:rsidRPr="0013524B" w:rsidRDefault="00140659" w:rsidP="00DA6D67">
            <w:pPr>
              <w:jc w:val="center"/>
            </w:pPr>
            <w:r>
              <w:t>12</w:t>
            </w:r>
          </w:p>
        </w:tc>
        <w:tc>
          <w:tcPr>
            <w:tcW w:w="440" w:type="dxa"/>
            <w:shd w:val="clear" w:color="auto" w:fill="B2A1C7" w:themeFill="accent4" w:themeFillTint="99"/>
          </w:tcPr>
          <w:p w14:paraId="757F4B5C" w14:textId="26556093" w:rsidR="00140659" w:rsidRPr="0013524B" w:rsidRDefault="00140659" w:rsidP="00DA6D67">
            <w:pPr>
              <w:jc w:val="center"/>
            </w:pPr>
            <w:r>
              <w:t>41</w:t>
            </w:r>
          </w:p>
        </w:tc>
        <w:tc>
          <w:tcPr>
            <w:tcW w:w="551" w:type="dxa"/>
            <w:shd w:val="clear" w:color="auto" w:fill="B2A1C7" w:themeFill="accent4" w:themeFillTint="99"/>
          </w:tcPr>
          <w:p w14:paraId="2F7AF84B" w14:textId="64D3DBE9" w:rsidR="00140659" w:rsidRPr="0013524B" w:rsidRDefault="00140659" w:rsidP="00DA6D67">
            <w:pPr>
              <w:jc w:val="center"/>
            </w:pPr>
            <w:r>
              <w:t>36</w:t>
            </w:r>
          </w:p>
        </w:tc>
        <w:tc>
          <w:tcPr>
            <w:tcW w:w="567" w:type="dxa"/>
            <w:shd w:val="clear" w:color="auto" w:fill="B2A1C7" w:themeFill="accent4" w:themeFillTint="99"/>
          </w:tcPr>
          <w:p w14:paraId="1B941011" w14:textId="0BFEDD8E" w:rsidR="00140659" w:rsidRPr="0013524B" w:rsidRDefault="00140659" w:rsidP="00DA6D67">
            <w:pPr>
              <w:jc w:val="center"/>
            </w:pPr>
            <w:r>
              <w:t>5</w:t>
            </w:r>
          </w:p>
        </w:tc>
        <w:tc>
          <w:tcPr>
            <w:tcW w:w="598" w:type="dxa"/>
            <w:shd w:val="clear" w:color="auto" w:fill="B2A1C7" w:themeFill="accent4" w:themeFillTint="99"/>
          </w:tcPr>
          <w:p w14:paraId="1A392635" w14:textId="2186FBF7" w:rsidR="00140659" w:rsidRPr="0013524B" w:rsidRDefault="00140659" w:rsidP="00DA6D67">
            <w:pPr>
              <w:jc w:val="center"/>
            </w:pPr>
            <w:r>
              <w:t>30</w:t>
            </w:r>
          </w:p>
        </w:tc>
      </w:tr>
      <w:tr w:rsidR="00140659" w:rsidRPr="0013524B" w14:paraId="18F29042" w14:textId="77777777" w:rsidTr="00DA5519">
        <w:trPr>
          <w:jc w:val="center"/>
        </w:trPr>
        <w:tc>
          <w:tcPr>
            <w:tcW w:w="675" w:type="dxa"/>
            <w:shd w:val="clear" w:color="auto" w:fill="DBE5F1" w:themeFill="accent1" w:themeFillTint="33"/>
          </w:tcPr>
          <w:p w14:paraId="2693A316" w14:textId="77777777" w:rsidR="00140659" w:rsidRPr="0013524B" w:rsidRDefault="00140659" w:rsidP="00DA6D67">
            <w:pPr>
              <w:jc w:val="center"/>
            </w:pPr>
            <w:r w:rsidRPr="0013524B">
              <w:t>12</w:t>
            </w:r>
          </w:p>
        </w:tc>
        <w:tc>
          <w:tcPr>
            <w:tcW w:w="4395" w:type="dxa"/>
            <w:shd w:val="clear" w:color="auto" w:fill="DBE5F1" w:themeFill="accent1" w:themeFillTint="33"/>
          </w:tcPr>
          <w:p w14:paraId="08E44EE6" w14:textId="1C5BF3A5" w:rsidR="00140659" w:rsidRPr="00994EAA" w:rsidRDefault="00140659" w:rsidP="00DA6D67">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7C26E65D" w:rsidR="00140659" w:rsidRPr="0013524B" w:rsidRDefault="00140659" w:rsidP="00DA6D67">
            <w:pPr>
              <w:jc w:val="center"/>
            </w:pPr>
            <w:r>
              <w:t>19</w:t>
            </w:r>
          </w:p>
        </w:tc>
        <w:tc>
          <w:tcPr>
            <w:tcW w:w="567" w:type="dxa"/>
            <w:shd w:val="clear" w:color="auto" w:fill="DBE5F1" w:themeFill="accent1" w:themeFillTint="33"/>
          </w:tcPr>
          <w:p w14:paraId="366CC173" w14:textId="70AE832F" w:rsidR="00140659" w:rsidRPr="0013524B" w:rsidRDefault="00140659" w:rsidP="00DA6D67">
            <w:pPr>
              <w:jc w:val="center"/>
            </w:pPr>
            <w:r>
              <w:t>9</w:t>
            </w:r>
          </w:p>
        </w:tc>
        <w:tc>
          <w:tcPr>
            <w:tcW w:w="567" w:type="dxa"/>
            <w:shd w:val="clear" w:color="auto" w:fill="DBE5F1" w:themeFill="accent1" w:themeFillTint="33"/>
          </w:tcPr>
          <w:p w14:paraId="05462E0D" w14:textId="40B6FA1B" w:rsidR="00140659" w:rsidRPr="0013524B" w:rsidRDefault="00140659" w:rsidP="00DA6D67">
            <w:pPr>
              <w:jc w:val="center"/>
            </w:pPr>
            <w:r>
              <w:t>2</w:t>
            </w:r>
          </w:p>
        </w:tc>
        <w:tc>
          <w:tcPr>
            <w:tcW w:w="537" w:type="dxa"/>
            <w:shd w:val="clear" w:color="auto" w:fill="DBE5F1" w:themeFill="accent1" w:themeFillTint="33"/>
          </w:tcPr>
          <w:p w14:paraId="706150F5" w14:textId="6F9AD109" w:rsidR="00140659" w:rsidRPr="0013524B" w:rsidRDefault="00140659" w:rsidP="00DA6D67">
            <w:pPr>
              <w:jc w:val="center"/>
            </w:pPr>
            <w:r>
              <w:t>8</w:t>
            </w:r>
          </w:p>
        </w:tc>
        <w:tc>
          <w:tcPr>
            <w:tcW w:w="440" w:type="dxa"/>
            <w:shd w:val="clear" w:color="auto" w:fill="DBE5F1" w:themeFill="accent1" w:themeFillTint="33"/>
          </w:tcPr>
          <w:p w14:paraId="606BB599" w14:textId="602C99D6" w:rsidR="00140659" w:rsidRPr="0013524B" w:rsidRDefault="00140659" w:rsidP="00DA6D67">
            <w:pPr>
              <w:jc w:val="center"/>
            </w:pPr>
            <w:r>
              <w:t>35</w:t>
            </w:r>
          </w:p>
        </w:tc>
        <w:tc>
          <w:tcPr>
            <w:tcW w:w="551" w:type="dxa"/>
            <w:shd w:val="clear" w:color="auto" w:fill="DBE5F1" w:themeFill="accent1" w:themeFillTint="33"/>
          </w:tcPr>
          <w:p w14:paraId="1F228C52" w14:textId="3CD3DFDA" w:rsidR="00140659" w:rsidRPr="0013524B" w:rsidRDefault="00140659" w:rsidP="00DA6D67">
            <w:pPr>
              <w:jc w:val="center"/>
            </w:pPr>
            <w:r>
              <w:t>36</w:t>
            </w:r>
          </w:p>
        </w:tc>
        <w:tc>
          <w:tcPr>
            <w:tcW w:w="567" w:type="dxa"/>
            <w:shd w:val="clear" w:color="auto" w:fill="DBE5F1" w:themeFill="accent1" w:themeFillTint="33"/>
          </w:tcPr>
          <w:p w14:paraId="0B6DE22F" w14:textId="669BD026" w:rsidR="00140659" w:rsidRPr="0013524B" w:rsidRDefault="00140659" w:rsidP="00DA6D67">
            <w:pPr>
              <w:jc w:val="center"/>
            </w:pPr>
            <w:r>
              <w:t>-1</w:t>
            </w:r>
          </w:p>
        </w:tc>
        <w:tc>
          <w:tcPr>
            <w:tcW w:w="598" w:type="dxa"/>
            <w:shd w:val="clear" w:color="auto" w:fill="DBE5F1" w:themeFill="accent1" w:themeFillTint="33"/>
          </w:tcPr>
          <w:p w14:paraId="118AE7FD" w14:textId="4B978FD6" w:rsidR="00140659" w:rsidRPr="0013524B" w:rsidRDefault="00140659" w:rsidP="00DA6D67">
            <w:pPr>
              <w:jc w:val="center"/>
            </w:pPr>
            <w:r>
              <w:t>29</w:t>
            </w:r>
          </w:p>
        </w:tc>
      </w:tr>
      <w:tr w:rsidR="00140659" w:rsidRPr="0013524B" w14:paraId="4FD84CF9" w14:textId="77777777" w:rsidTr="00653958">
        <w:trPr>
          <w:jc w:val="center"/>
        </w:trPr>
        <w:tc>
          <w:tcPr>
            <w:tcW w:w="675" w:type="dxa"/>
            <w:shd w:val="clear" w:color="auto" w:fill="B2A1C7" w:themeFill="accent4" w:themeFillTint="99"/>
          </w:tcPr>
          <w:p w14:paraId="2C94E20F" w14:textId="77777777" w:rsidR="00140659" w:rsidRPr="0013524B" w:rsidRDefault="00140659" w:rsidP="00DA6D67">
            <w:pPr>
              <w:jc w:val="center"/>
            </w:pPr>
            <w:r w:rsidRPr="0013524B">
              <w:t>13</w:t>
            </w:r>
          </w:p>
        </w:tc>
        <w:tc>
          <w:tcPr>
            <w:tcW w:w="4395" w:type="dxa"/>
            <w:shd w:val="clear" w:color="auto" w:fill="B2A1C7" w:themeFill="accent4" w:themeFillTint="99"/>
          </w:tcPr>
          <w:p w14:paraId="66B1281F" w14:textId="5C5C7E25" w:rsidR="00140659" w:rsidRPr="00994EAA" w:rsidRDefault="00140659" w:rsidP="00DA6D67">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355D22D3" w14:textId="11B845DE" w:rsidR="00140659" w:rsidRPr="0013524B" w:rsidRDefault="00140659" w:rsidP="00DA6D67">
            <w:pPr>
              <w:jc w:val="center"/>
            </w:pPr>
            <w:r>
              <w:t>23</w:t>
            </w:r>
          </w:p>
        </w:tc>
        <w:tc>
          <w:tcPr>
            <w:tcW w:w="567" w:type="dxa"/>
            <w:shd w:val="clear" w:color="auto" w:fill="B2A1C7" w:themeFill="accent4" w:themeFillTint="99"/>
          </w:tcPr>
          <w:p w14:paraId="510DD244" w14:textId="7EC4D349" w:rsidR="00140659" w:rsidRPr="0013524B" w:rsidRDefault="00140659" w:rsidP="00DA6D67">
            <w:pPr>
              <w:jc w:val="center"/>
            </w:pPr>
            <w:r>
              <w:t>8</w:t>
            </w:r>
          </w:p>
        </w:tc>
        <w:tc>
          <w:tcPr>
            <w:tcW w:w="567" w:type="dxa"/>
            <w:shd w:val="clear" w:color="auto" w:fill="B2A1C7" w:themeFill="accent4" w:themeFillTint="99"/>
          </w:tcPr>
          <w:p w14:paraId="1A485DD6" w14:textId="5D203638" w:rsidR="00140659" w:rsidRPr="0013524B" w:rsidRDefault="00140659" w:rsidP="00DA6D67">
            <w:pPr>
              <w:jc w:val="center"/>
            </w:pPr>
            <w:r>
              <w:t>4</w:t>
            </w:r>
          </w:p>
        </w:tc>
        <w:tc>
          <w:tcPr>
            <w:tcW w:w="537" w:type="dxa"/>
            <w:shd w:val="clear" w:color="auto" w:fill="B2A1C7" w:themeFill="accent4" w:themeFillTint="99"/>
          </w:tcPr>
          <w:p w14:paraId="65449A21" w14:textId="3ECEEFCE" w:rsidR="00140659" w:rsidRPr="0013524B" w:rsidRDefault="00140659" w:rsidP="00DA6D67">
            <w:pPr>
              <w:jc w:val="center"/>
            </w:pPr>
            <w:r>
              <w:t>11</w:t>
            </w:r>
          </w:p>
        </w:tc>
        <w:tc>
          <w:tcPr>
            <w:tcW w:w="440" w:type="dxa"/>
            <w:shd w:val="clear" w:color="auto" w:fill="B2A1C7" w:themeFill="accent4" w:themeFillTint="99"/>
          </w:tcPr>
          <w:p w14:paraId="13D9D775" w14:textId="4C104740" w:rsidR="00140659" w:rsidRPr="0013524B" w:rsidRDefault="00140659" w:rsidP="00DA6D67">
            <w:pPr>
              <w:jc w:val="center"/>
            </w:pPr>
            <w:r>
              <w:t>33</w:t>
            </w:r>
          </w:p>
        </w:tc>
        <w:tc>
          <w:tcPr>
            <w:tcW w:w="551" w:type="dxa"/>
            <w:shd w:val="clear" w:color="auto" w:fill="B2A1C7" w:themeFill="accent4" w:themeFillTint="99"/>
          </w:tcPr>
          <w:p w14:paraId="272B5376" w14:textId="7E246508" w:rsidR="00140659" w:rsidRPr="0013524B" w:rsidRDefault="00140659" w:rsidP="00DA6D67">
            <w:pPr>
              <w:jc w:val="center"/>
            </w:pPr>
            <w:r>
              <w:t>55</w:t>
            </w:r>
          </w:p>
        </w:tc>
        <w:tc>
          <w:tcPr>
            <w:tcW w:w="567" w:type="dxa"/>
            <w:shd w:val="clear" w:color="auto" w:fill="B2A1C7" w:themeFill="accent4" w:themeFillTint="99"/>
          </w:tcPr>
          <w:p w14:paraId="442D92EF" w14:textId="697AB90D" w:rsidR="00140659" w:rsidRPr="0013524B" w:rsidRDefault="00140659" w:rsidP="00DA6D67">
            <w:pPr>
              <w:jc w:val="center"/>
            </w:pPr>
            <w:r>
              <w:t>-22</w:t>
            </w:r>
          </w:p>
        </w:tc>
        <w:tc>
          <w:tcPr>
            <w:tcW w:w="598" w:type="dxa"/>
            <w:shd w:val="clear" w:color="auto" w:fill="B2A1C7" w:themeFill="accent4" w:themeFillTint="99"/>
          </w:tcPr>
          <w:p w14:paraId="236AB617" w14:textId="4E1E016F" w:rsidR="00140659" w:rsidRPr="0013524B" w:rsidRDefault="00140659" w:rsidP="00DA6D67">
            <w:pPr>
              <w:jc w:val="center"/>
            </w:pPr>
            <w:r>
              <w:t>28</w:t>
            </w:r>
          </w:p>
        </w:tc>
      </w:tr>
      <w:tr w:rsidR="00140659" w:rsidRPr="0013524B" w14:paraId="761BD042" w14:textId="77777777" w:rsidTr="00DA5519">
        <w:trPr>
          <w:jc w:val="center"/>
        </w:trPr>
        <w:tc>
          <w:tcPr>
            <w:tcW w:w="675" w:type="dxa"/>
            <w:shd w:val="clear" w:color="auto" w:fill="DBE5F1" w:themeFill="accent1" w:themeFillTint="33"/>
          </w:tcPr>
          <w:p w14:paraId="380DC446" w14:textId="77777777" w:rsidR="00140659" w:rsidRPr="0013524B" w:rsidRDefault="00140659" w:rsidP="00DA6D67">
            <w:pPr>
              <w:jc w:val="center"/>
            </w:pPr>
            <w:r w:rsidRPr="0013524B">
              <w:t>14</w:t>
            </w:r>
          </w:p>
        </w:tc>
        <w:tc>
          <w:tcPr>
            <w:tcW w:w="4395" w:type="dxa"/>
            <w:shd w:val="clear" w:color="auto" w:fill="DBE5F1" w:themeFill="accent1" w:themeFillTint="33"/>
          </w:tcPr>
          <w:p w14:paraId="032F86C7" w14:textId="11998521" w:rsidR="00140659" w:rsidRPr="00994EAA" w:rsidRDefault="00140659" w:rsidP="00DA6D67">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51522F7F" w14:textId="74CB2D5D" w:rsidR="00140659" w:rsidRPr="0013524B" w:rsidRDefault="00140659" w:rsidP="00DA6D67">
            <w:pPr>
              <w:jc w:val="center"/>
            </w:pPr>
            <w:r>
              <w:t>23</w:t>
            </w:r>
          </w:p>
        </w:tc>
        <w:tc>
          <w:tcPr>
            <w:tcW w:w="567" w:type="dxa"/>
            <w:shd w:val="clear" w:color="auto" w:fill="DBE5F1" w:themeFill="accent1" w:themeFillTint="33"/>
          </w:tcPr>
          <w:p w14:paraId="58F5059C" w14:textId="41A405EE" w:rsidR="00140659" w:rsidRPr="0013524B" w:rsidRDefault="00140659" w:rsidP="00DA6D67">
            <w:pPr>
              <w:jc w:val="center"/>
            </w:pPr>
            <w:r>
              <w:t>8</w:t>
            </w:r>
          </w:p>
        </w:tc>
        <w:tc>
          <w:tcPr>
            <w:tcW w:w="567" w:type="dxa"/>
            <w:shd w:val="clear" w:color="auto" w:fill="DBE5F1" w:themeFill="accent1" w:themeFillTint="33"/>
          </w:tcPr>
          <w:p w14:paraId="4AE526C9" w14:textId="0936FA44" w:rsidR="00140659" w:rsidRPr="0013524B" w:rsidRDefault="00140659" w:rsidP="00DA6D67">
            <w:pPr>
              <w:jc w:val="center"/>
            </w:pPr>
            <w:r>
              <w:t>3</w:t>
            </w:r>
          </w:p>
        </w:tc>
        <w:tc>
          <w:tcPr>
            <w:tcW w:w="537" w:type="dxa"/>
            <w:shd w:val="clear" w:color="auto" w:fill="DBE5F1" w:themeFill="accent1" w:themeFillTint="33"/>
          </w:tcPr>
          <w:p w14:paraId="540DC330" w14:textId="36F908E7" w:rsidR="00140659" w:rsidRPr="0013524B" w:rsidRDefault="00140659" w:rsidP="00DA6D67">
            <w:pPr>
              <w:jc w:val="center"/>
            </w:pPr>
            <w:r>
              <w:t>12</w:t>
            </w:r>
          </w:p>
        </w:tc>
        <w:tc>
          <w:tcPr>
            <w:tcW w:w="440" w:type="dxa"/>
            <w:shd w:val="clear" w:color="auto" w:fill="DBE5F1" w:themeFill="accent1" w:themeFillTint="33"/>
          </w:tcPr>
          <w:p w14:paraId="2F05DDEF" w14:textId="041F800A" w:rsidR="00140659" w:rsidRPr="0013524B" w:rsidRDefault="00140659" w:rsidP="00DA6D67">
            <w:pPr>
              <w:jc w:val="center"/>
            </w:pPr>
            <w:r>
              <w:t>42</w:t>
            </w:r>
          </w:p>
        </w:tc>
        <w:tc>
          <w:tcPr>
            <w:tcW w:w="551" w:type="dxa"/>
            <w:shd w:val="clear" w:color="auto" w:fill="DBE5F1" w:themeFill="accent1" w:themeFillTint="33"/>
          </w:tcPr>
          <w:p w14:paraId="0F1FD6F8" w14:textId="097CE58C" w:rsidR="00140659" w:rsidRPr="0013524B" w:rsidRDefault="00140659" w:rsidP="00DA6D67">
            <w:pPr>
              <w:jc w:val="center"/>
            </w:pPr>
            <w:r>
              <w:t>51</w:t>
            </w:r>
          </w:p>
        </w:tc>
        <w:tc>
          <w:tcPr>
            <w:tcW w:w="567" w:type="dxa"/>
            <w:shd w:val="clear" w:color="auto" w:fill="DBE5F1" w:themeFill="accent1" w:themeFillTint="33"/>
          </w:tcPr>
          <w:p w14:paraId="5386A3F6" w14:textId="76E67375" w:rsidR="00140659" w:rsidRPr="0013524B" w:rsidRDefault="00140659" w:rsidP="00DA6D67">
            <w:pPr>
              <w:jc w:val="center"/>
            </w:pPr>
            <w:r>
              <w:t>-9</w:t>
            </w:r>
          </w:p>
        </w:tc>
        <w:tc>
          <w:tcPr>
            <w:tcW w:w="598" w:type="dxa"/>
            <w:shd w:val="clear" w:color="auto" w:fill="DBE5F1" w:themeFill="accent1" w:themeFillTint="33"/>
          </w:tcPr>
          <w:p w14:paraId="6F4CF339" w14:textId="4F5853BB" w:rsidR="00140659" w:rsidRPr="0013524B" w:rsidRDefault="00140659" w:rsidP="00DA6D67">
            <w:pPr>
              <w:jc w:val="center"/>
            </w:pPr>
            <w:r>
              <w:t>27</w:t>
            </w:r>
          </w:p>
        </w:tc>
      </w:tr>
      <w:tr w:rsidR="00140659" w:rsidRPr="0013524B" w14:paraId="7A114DAE" w14:textId="77777777" w:rsidTr="00653958">
        <w:trPr>
          <w:jc w:val="center"/>
        </w:trPr>
        <w:tc>
          <w:tcPr>
            <w:tcW w:w="675" w:type="dxa"/>
            <w:shd w:val="clear" w:color="auto" w:fill="B2A1C7" w:themeFill="accent4" w:themeFillTint="99"/>
          </w:tcPr>
          <w:p w14:paraId="24116C3D" w14:textId="77777777" w:rsidR="00140659" w:rsidRPr="0013524B" w:rsidRDefault="00140659" w:rsidP="00DA6D67">
            <w:pPr>
              <w:jc w:val="center"/>
            </w:pPr>
            <w:r w:rsidRPr="0013524B">
              <w:t>15</w:t>
            </w:r>
          </w:p>
        </w:tc>
        <w:tc>
          <w:tcPr>
            <w:tcW w:w="4395" w:type="dxa"/>
            <w:shd w:val="clear" w:color="auto" w:fill="B2A1C7" w:themeFill="accent4" w:themeFillTint="99"/>
          </w:tcPr>
          <w:p w14:paraId="4B72282A" w14:textId="17EE6703" w:rsidR="00140659" w:rsidRPr="00994EAA" w:rsidRDefault="00140659" w:rsidP="00DA6D67">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57BC273" w14:textId="07A4BAE7" w:rsidR="00140659" w:rsidRPr="0013524B" w:rsidRDefault="00140659" w:rsidP="00DA6D67">
            <w:pPr>
              <w:jc w:val="center"/>
            </w:pPr>
            <w:r>
              <w:t>25</w:t>
            </w:r>
          </w:p>
        </w:tc>
        <w:tc>
          <w:tcPr>
            <w:tcW w:w="567" w:type="dxa"/>
            <w:shd w:val="clear" w:color="auto" w:fill="B2A1C7" w:themeFill="accent4" w:themeFillTint="99"/>
          </w:tcPr>
          <w:p w14:paraId="27DFA4E6" w14:textId="669298FF" w:rsidR="00140659" w:rsidRPr="0013524B" w:rsidRDefault="00140659" w:rsidP="00DA6D67">
            <w:pPr>
              <w:jc w:val="center"/>
            </w:pPr>
            <w:r>
              <w:t>6</w:t>
            </w:r>
          </w:p>
        </w:tc>
        <w:tc>
          <w:tcPr>
            <w:tcW w:w="567" w:type="dxa"/>
            <w:shd w:val="clear" w:color="auto" w:fill="B2A1C7" w:themeFill="accent4" w:themeFillTint="99"/>
          </w:tcPr>
          <w:p w14:paraId="49C5CD6B" w14:textId="4096115E" w:rsidR="00140659" w:rsidRPr="0013524B" w:rsidRDefault="00140659" w:rsidP="00DA6D67">
            <w:pPr>
              <w:jc w:val="center"/>
            </w:pPr>
            <w:r>
              <w:t>7</w:t>
            </w:r>
          </w:p>
        </w:tc>
        <w:tc>
          <w:tcPr>
            <w:tcW w:w="537" w:type="dxa"/>
            <w:shd w:val="clear" w:color="auto" w:fill="B2A1C7" w:themeFill="accent4" w:themeFillTint="99"/>
          </w:tcPr>
          <w:p w14:paraId="44664EBF" w14:textId="2085C23A" w:rsidR="00140659" w:rsidRPr="0013524B" w:rsidRDefault="00140659" w:rsidP="00DA6D67">
            <w:pPr>
              <w:jc w:val="center"/>
            </w:pPr>
            <w:r>
              <w:t>12</w:t>
            </w:r>
          </w:p>
        </w:tc>
        <w:tc>
          <w:tcPr>
            <w:tcW w:w="440" w:type="dxa"/>
            <w:shd w:val="clear" w:color="auto" w:fill="B2A1C7" w:themeFill="accent4" w:themeFillTint="99"/>
          </w:tcPr>
          <w:p w14:paraId="23E7DD2A" w14:textId="26AAEAC6" w:rsidR="00140659" w:rsidRPr="0013524B" w:rsidRDefault="00140659" w:rsidP="00DA6D67">
            <w:pPr>
              <w:jc w:val="center"/>
            </w:pPr>
            <w:r>
              <w:t>30</w:t>
            </w:r>
          </w:p>
        </w:tc>
        <w:tc>
          <w:tcPr>
            <w:tcW w:w="551" w:type="dxa"/>
            <w:shd w:val="clear" w:color="auto" w:fill="B2A1C7" w:themeFill="accent4" w:themeFillTint="99"/>
          </w:tcPr>
          <w:p w14:paraId="111C5DB1" w14:textId="67ADC080" w:rsidR="00140659" w:rsidRPr="0013524B" w:rsidRDefault="00140659" w:rsidP="00DA6D67">
            <w:pPr>
              <w:jc w:val="center"/>
            </w:pPr>
            <w:r>
              <w:t>57</w:t>
            </w:r>
          </w:p>
        </w:tc>
        <w:tc>
          <w:tcPr>
            <w:tcW w:w="567" w:type="dxa"/>
            <w:shd w:val="clear" w:color="auto" w:fill="B2A1C7" w:themeFill="accent4" w:themeFillTint="99"/>
          </w:tcPr>
          <w:p w14:paraId="08430314" w14:textId="25D07B01" w:rsidR="00140659" w:rsidRPr="0013524B" w:rsidRDefault="00140659" w:rsidP="00DA6D67">
            <w:pPr>
              <w:jc w:val="center"/>
            </w:pPr>
            <w:r>
              <w:t>-27</w:t>
            </w:r>
          </w:p>
        </w:tc>
        <w:tc>
          <w:tcPr>
            <w:tcW w:w="598" w:type="dxa"/>
            <w:shd w:val="clear" w:color="auto" w:fill="B2A1C7" w:themeFill="accent4" w:themeFillTint="99"/>
          </w:tcPr>
          <w:p w14:paraId="0DD9DD73" w14:textId="38342A47" w:rsidR="00140659" w:rsidRPr="0013524B" w:rsidRDefault="00140659" w:rsidP="00DA6D67">
            <w:pPr>
              <w:jc w:val="center"/>
            </w:pPr>
            <w:r>
              <w:t>25</w:t>
            </w:r>
          </w:p>
        </w:tc>
      </w:tr>
      <w:tr w:rsidR="00140659" w:rsidRPr="0013524B" w14:paraId="1A5B107D" w14:textId="77777777" w:rsidTr="00DA5519">
        <w:trPr>
          <w:jc w:val="center"/>
        </w:trPr>
        <w:tc>
          <w:tcPr>
            <w:tcW w:w="675" w:type="dxa"/>
            <w:shd w:val="clear" w:color="auto" w:fill="DBE5F1" w:themeFill="accent1" w:themeFillTint="33"/>
          </w:tcPr>
          <w:p w14:paraId="04DE024D" w14:textId="77777777" w:rsidR="00140659" w:rsidRPr="0013524B" w:rsidRDefault="00140659" w:rsidP="00DA6D67">
            <w:pPr>
              <w:jc w:val="center"/>
            </w:pPr>
            <w:r w:rsidRPr="0013524B">
              <w:t>16</w:t>
            </w:r>
          </w:p>
        </w:tc>
        <w:tc>
          <w:tcPr>
            <w:tcW w:w="4395" w:type="dxa"/>
            <w:shd w:val="clear" w:color="auto" w:fill="DBE5F1" w:themeFill="accent1" w:themeFillTint="33"/>
          </w:tcPr>
          <w:p w14:paraId="540B01A3" w14:textId="72708668" w:rsidR="00140659" w:rsidRPr="00994EAA" w:rsidRDefault="00140659" w:rsidP="00DA6D67">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54AB6DC" w14:textId="67CE0B8F" w:rsidR="00140659" w:rsidRPr="0013524B" w:rsidRDefault="00140659" w:rsidP="00DA6D67">
            <w:pPr>
              <w:jc w:val="center"/>
            </w:pPr>
            <w:r>
              <w:t>21</w:t>
            </w:r>
          </w:p>
        </w:tc>
        <w:tc>
          <w:tcPr>
            <w:tcW w:w="567" w:type="dxa"/>
            <w:shd w:val="clear" w:color="auto" w:fill="DBE5F1" w:themeFill="accent1" w:themeFillTint="33"/>
          </w:tcPr>
          <w:p w14:paraId="5E55FE4C" w14:textId="45FBF984" w:rsidR="00140659" w:rsidRPr="0013524B" w:rsidRDefault="00140659" w:rsidP="00DA6D67">
            <w:pPr>
              <w:jc w:val="center"/>
            </w:pPr>
            <w:r>
              <w:t>7</w:t>
            </w:r>
          </w:p>
        </w:tc>
        <w:tc>
          <w:tcPr>
            <w:tcW w:w="567" w:type="dxa"/>
            <w:shd w:val="clear" w:color="auto" w:fill="DBE5F1" w:themeFill="accent1" w:themeFillTint="33"/>
          </w:tcPr>
          <w:p w14:paraId="2409846D" w14:textId="0D8627B5" w:rsidR="00140659" w:rsidRPr="0013524B" w:rsidRDefault="00140659" w:rsidP="00DA6D67">
            <w:pPr>
              <w:jc w:val="center"/>
            </w:pPr>
            <w:r>
              <w:t>3</w:t>
            </w:r>
          </w:p>
        </w:tc>
        <w:tc>
          <w:tcPr>
            <w:tcW w:w="537" w:type="dxa"/>
            <w:shd w:val="clear" w:color="auto" w:fill="DBE5F1" w:themeFill="accent1" w:themeFillTint="33"/>
          </w:tcPr>
          <w:p w14:paraId="1C2A02C5" w14:textId="62D4B09F" w:rsidR="00140659" w:rsidRPr="0013524B" w:rsidRDefault="00140659" w:rsidP="00DA6D67">
            <w:pPr>
              <w:jc w:val="center"/>
            </w:pPr>
            <w:r>
              <w:t>11</w:t>
            </w:r>
          </w:p>
        </w:tc>
        <w:tc>
          <w:tcPr>
            <w:tcW w:w="440" w:type="dxa"/>
            <w:shd w:val="clear" w:color="auto" w:fill="DBE5F1" w:themeFill="accent1" w:themeFillTint="33"/>
          </w:tcPr>
          <w:p w14:paraId="12B909C0" w14:textId="5829ED95" w:rsidR="00140659" w:rsidRPr="0013524B" w:rsidRDefault="00140659" w:rsidP="00DA6D67">
            <w:pPr>
              <w:jc w:val="center"/>
            </w:pPr>
            <w:r>
              <w:t>47</w:t>
            </w:r>
          </w:p>
        </w:tc>
        <w:tc>
          <w:tcPr>
            <w:tcW w:w="551" w:type="dxa"/>
            <w:shd w:val="clear" w:color="auto" w:fill="DBE5F1" w:themeFill="accent1" w:themeFillTint="33"/>
          </w:tcPr>
          <w:p w14:paraId="5FB7B77B" w14:textId="3049213B" w:rsidR="00140659" w:rsidRPr="0013524B" w:rsidRDefault="00140659" w:rsidP="00DA6D67">
            <w:pPr>
              <w:jc w:val="center"/>
            </w:pPr>
            <w:r>
              <w:t>33</w:t>
            </w:r>
          </w:p>
        </w:tc>
        <w:tc>
          <w:tcPr>
            <w:tcW w:w="567" w:type="dxa"/>
            <w:shd w:val="clear" w:color="auto" w:fill="DBE5F1" w:themeFill="accent1" w:themeFillTint="33"/>
          </w:tcPr>
          <w:p w14:paraId="2606D462" w14:textId="2F710BD4" w:rsidR="00140659" w:rsidRPr="0013524B" w:rsidRDefault="00140659" w:rsidP="00DA6D67">
            <w:pPr>
              <w:jc w:val="center"/>
            </w:pPr>
            <w:r>
              <w:t>14</w:t>
            </w:r>
          </w:p>
        </w:tc>
        <w:tc>
          <w:tcPr>
            <w:tcW w:w="598" w:type="dxa"/>
            <w:shd w:val="clear" w:color="auto" w:fill="DBE5F1" w:themeFill="accent1" w:themeFillTint="33"/>
          </w:tcPr>
          <w:p w14:paraId="6F0E8040" w14:textId="5BCAB8DF" w:rsidR="00140659" w:rsidRPr="0013524B" w:rsidRDefault="00140659" w:rsidP="00DA6D67">
            <w:pPr>
              <w:jc w:val="center"/>
            </w:pPr>
            <w:r>
              <w:t>24</w:t>
            </w:r>
          </w:p>
        </w:tc>
      </w:tr>
      <w:tr w:rsidR="00140659" w:rsidRPr="0013524B" w14:paraId="07072A9C" w14:textId="77777777" w:rsidTr="00653958">
        <w:trPr>
          <w:jc w:val="center"/>
        </w:trPr>
        <w:tc>
          <w:tcPr>
            <w:tcW w:w="675" w:type="dxa"/>
            <w:shd w:val="clear" w:color="auto" w:fill="B2A1C7" w:themeFill="accent4" w:themeFillTint="99"/>
          </w:tcPr>
          <w:p w14:paraId="32943AFE" w14:textId="77777777" w:rsidR="00140659" w:rsidRPr="0013524B" w:rsidRDefault="00140659" w:rsidP="00DA6D67">
            <w:pPr>
              <w:jc w:val="center"/>
            </w:pPr>
            <w:r w:rsidRPr="0013524B">
              <w:t>17</w:t>
            </w:r>
          </w:p>
        </w:tc>
        <w:tc>
          <w:tcPr>
            <w:tcW w:w="4395" w:type="dxa"/>
            <w:shd w:val="clear" w:color="auto" w:fill="B2A1C7" w:themeFill="accent4" w:themeFillTint="99"/>
          </w:tcPr>
          <w:p w14:paraId="7BA7E2DC" w14:textId="5DE59F8E" w:rsidR="00140659" w:rsidRPr="00994EAA" w:rsidRDefault="00140659" w:rsidP="00DA6D67">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014513EE" w:rsidR="00140659" w:rsidRPr="0013524B" w:rsidRDefault="00140659" w:rsidP="00DA6D67">
            <w:pPr>
              <w:jc w:val="center"/>
            </w:pPr>
            <w:r>
              <w:t>22</w:t>
            </w:r>
          </w:p>
        </w:tc>
        <w:tc>
          <w:tcPr>
            <w:tcW w:w="567" w:type="dxa"/>
            <w:shd w:val="clear" w:color="auto" w:fill="B2A1C7" w:themeFill="accent4" w:themeFillTint="99"/>
          </w:tcPr>
          <w:p w14:paraId="71CC8390" w14:textId="48FC9417" w:rsidR="00140659" w:rsidRPr="0013524B" w:rsidRDefault="00140659" w:rsidP="00DA6D67">
            <w:pPr>
              <w:jc w:val="center"/>
            </w:pPr>
            <w:r>
              <w:t>7</w:t>
            </w:r>
          </w:p>
        </w:tc>
        <w:tc>
          <w:tcPr>
            <w:tcW w:w="567" w:type="dxa"/>
            <w:shd w:val="clear" w:color="auto" w:fill="B2A1C7" w:themeFill="accent4" w:themeFillTint="99"/>
          </w:tcPr>
          <w:p w14:paraId="4DE01BC8" w14:textId="0D2173C1" w:rsidR="00140659" w:rsidRPr="0013524B" w:rsidRDefault="00140659" w:rsidP="00DA6D67">
            <w:pPr>
              <w:jc w:val="center"/>
            </w:pPr>
            <w:r>
              <w:t>2</w:t>
            </w:r>
          </w:p>
        </w:tc>
        <w:tc>
          <w:tcPr>
            <w:tcW w:w="537" w:type="dxa"/>
            <w:shd w:val="clear" w:color="auto" w:fill="B2A1C7" w:themeFill="accent4" w:themeFillTint="99"/>
          </w:tcPr>
          <w:p w14:paraId="299693DC" w14:textId="539B9AE4" w:rsidR="00140659" w:rsidRPr="0013524B" w:rsidRDefault="00140659" w:rsidP="00DA6D67">
            <w:pPr>
              <w:jc w:val="center"/>
            </w:pPr>
            <w:r>
              <w:t>13</w:t>
            </w:r>
          </w:p>
        </w:tc>
        <w:tc>
          <w:tcPr>
            <w:tcW w:w="440" w:type="dxa"/>
            <w:shd w:val="clear" w:color="auto" w:fill="B2A1C7" w:themeFill="accent4" w:themeFillTint="99"/>
          </w:tcPr>
          <w:p w14:paraId="10B32E59" w14:textId="0EC96BC8" w:rsidR="00140659" w:rsidRPr="0013524B" w:rsidRDefault="00140659" w:rsidP="00DA6D67">
            <w:pPr>
              <w:jc w:val="center"/>
            </w:pPr>
            <w:r>
              <w:t>33</w:t>
            </w:r>
          </w:p>
        </w:tc>
        <w:tc>
          <w:tcPr>
            <w:tcW w:w="551" w:type="dxa"/>
            <w:shd w:val="clear" w:color="auto" w:fill="B2A1C7" w:themeFill="accent4" w:themeFillTint="99"/>
          </w:tcPr>
          <w:p w14:paraId="4505D47D" w14:textId="643D526F" w:rsidR="00140659" w:rsidRPr="0013524B" w:rsidRDefault="00140659" w:rsidP="00DA6D67">
            <w:pPr>
              <w:jc w:val="center"/>
            </w:pPr>
            <w:r>
              <w:t>55</w:t>
            </w:r>
          </w:p>
        </w:tc>
        <w:tc>
          <w:tcPr>
            <w:tcW w:w="567" w:type="dxa"/>
            <w:shd w:val="clear" w:color="auto" w:fill="B2A1C7" w:themeFill="accent4" w:themeFillTint="99"/>
          </w:tcPr>
          <w:p w14:paraId="0BB5962E" w14:textId="0058C2F9" w:rsidR="00140659" w:rsidRPr="0013524B" w:rsidRDefault="00140659" w:rsidP="00DA6D67">
            <w:pPr>
              <w:jc w:val="center"/>
            </w:pPr>
            <w:r>
              <w:t>-22</w:t>
            </w:r>
          </w:p>
        </w:tc>
        <w:tc>
          <w:tcPr>
            <w:tcW w:w="598" w:type="dxa"/>
            <w:shd w:val="clear" w:color="auto" w:fill="B2A1C7" w:themeFill="accent4" w:themeFillTint="99"/>
          </w:tcPr>
          <w:p w14:paraId="504F2339" w14:textId="728A3913" w:rsidR="00140659" w:rsidRPr="0013524B" w:rsidRDefault="00140659" w:rsidP="00DA6D67">
            <w:pPr>
              <w:jc w:val="center"/>
            </w:pPr>
            <w:r>
              <w:t>23</w:t>
            </w:r>
          </w:p>
        </w:tc>
      </w:tr>
      <w:tr w:rsidR="00140659" w:rsidRPr="0013524B" w14:paraId="3D333848" w14:textId="77777777" w:rsidTr="00DA5519">
        <w:trPr>
          <w:jc w:val="center"/>
        </w:trPr>
        <w:tc>
          <w:tcPr>
            <w:tcW w:w="675" w:type="dxa"/>
            <w:shd w:val="clear" w:color="auto" w:fill="DBE5F1" w:themeFill="accent1" w:themeFillTint="33"/>
          </w:tcPr>
          <w:p w14:paraId="38FA618A" w14:textId="77777777" w:rsidR="00140659" w:rsidRPr="0013524B" w:rsidRDefault="00140659" w:rsidP="00DA6D67">
            <w:pPr>
              <w:jc w:val="center"/>
            </w:pPr>
            <w:r w:rsidRPr="0013524B">
              <w:t>18</w:t>
            </w:r>
          </w:p>
        </w:tc>
        <w:tc>
          <w:tcPr>
            <w:tcW w:w="4395" w:type="dxa"/>
            <w:shd w:val="clear" w:color="auto" w:fill="DBE5F1" w:themeFill="accent1" w:themeFillTint="33"/>
          </w:tcPr>
          <w:p w14:paraId="787CADD1" w14:textId="0A222DCE" w:rsidR="00140659" w:rsidRPr="00994EAA" w:rsidRDefault="00140659" w:rsidP="00DA6D67">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51F3ABB0" w:rsidR="00140659" w:rsidRPr="0013524B" w:rsidRDefault="00140659" w:rsidP="00DA6D67">
            <w:pPr>
              <w:jc w:val="center"/>
            </w:pPr>
            <w:r>
              <w:t>24</w:t>
            </w:r>
          </w:p>
        </w:tc>
        <w:tc>
          <w:tcPr>
            <w:tcW w:w="567" w:type="dxa"/>
            <w:shd w:val="clear" w:color="auto" w:fill="DBE5F1" w:themeFill="accent1" w:themeFillTint="33"/>
          </w:tcPr>
          <w:p w14:paraId="4500393D" w14:textId="206D3991" w:rsidR="00140659" w:rsidRPr="0013524B" w:rsidRDefault="00140659" w:rsidP="00DA6D67">
            <w:pPr>
              <w:jc w:val="center"/>
            </w:pPr>
            <w:r>
              <w:t>5</w:t>
            </w:r>
          </w:p>
        </w:tc>
        <w:tc>
          <w:tcPr>
            <w:tcW w:w="567" w:type="dxa"/>
            <w:shd w:val="clear" w:color="auto" w:fill="DBE5F1" w:themeFill="accent1" w:themeFillTint="33"/>
          </w:tcPr>
          <w:p w14:paraId="34A0ADAE" w14:textId="231D8E89" w:rsidR="00140659" w:rsidRPr="0013524B" w:rsidRDefault="00140659" w:rsidP="00DA6D67">
            <w:pPr>
              <w:jc w:val="center"/>
            </w:pPr>
            <w:r>
              <w:t>1</w:t>
            </w:r>
          </w:p>
        </w:tc>
        <w:tc>
          <w:tcPr>
            <w:tcW w:w="537" w:type="dxa"/>
            <w:shd w:val="clear" w:color="auto" w:fill="DBE5F1" w:themeFill="accent1" w:themeFillTint="33"/>
          </w:tcPr>
          <w:p w14:paraId="1333C1DB" w14:textId="3E594881" w:rsidR="00140659" w:rsidRPr="0013524B" w:rsidRDefault="00140659" w:rsidP="00DA6D67">
            <w:pPr>
              <w:jc w:val="center"/>
            </w:pPr>
            <w:r>
              <w:t>18</w:t>
            </w:r>
          </w:p>
        </w:tc>
        <w:tc>
          <w:tcPr>
            <w:tcW w:w="440" w:type="dxa"/>
            <w:shd w:val="clear" w:color="auto" w:fill="DBE5F1" w:themeFill="accent1" w:themeFillTint="33"/>
          </w:tcPr>
          <w:p w14:paraId="43A0B9A3" w14:textId="3520C56C" w:rsidR="00140659" w:rsidRPr="0013524B" w:rsidRDefault="00140659" w:rsidP="00DA6D67">
            <w:pPr>
              <w:jc w:val="center"/>
            </w:pPr>
            <w:r>
              <w:t>33</w:t>
            </w:r>
          </w:p>
        </w:tc>
        <w:tc>
          <w:tcPr>
            <w:tcW w:w="551" w:type="dxa"/>
            <w:shd w:val="clear" w:color="auto" w:fill="DBE5F1" w:themeFill="accent1" w:themeFillTint="33"/>
          </w:tcPr>
          <w:p w14:paraId="07FE7C35" w14:textId="2859CE5A" w:rsidR="00140659" w:rsidRPr="0013524B" w:rsidRDefault="00140659" w:rsidP="00DA6D67">
            <w:pPr>
              <w:jc w:val="center"/>
            </w:pPr>
            <w:r>
              <w:t>78</w:t>
            </w:r>
          </w:p>
        </w:tc>
        <w:tc>
          <w:tcPr>
            <w:tcW w:w="567" w:type="dxa"/>
            <w:shd w:val="clear" w:color="auto" w:fill="DBE5F1" w:themeFill="accent1" w:themeFillTint="33"/>
          </w:tcPr>
          <w:p w14:paraId="48EFB680" w14:textId="054C8C48" w:rsidR="00140659" w:rsidRPr="0013524B" w:rsidRDefault="00140659" w:rsidP="00DA6D67">
            <w:pPr>
              <w:jc w:val="center"/>
            </w:pPr>
            <w:r>
              <w:t>-45</w:t>
            </w:r>
          </w:p>
        </w:tc>
        <w:tc>
          <w:tcPr>
            <w:tcW w:w="598" w:type="dxa"/>
            <w:shd w:val="clear" w:color="auto" w:fill="DBE5F1" w:themeFill="accent1" w:themeFillTint="33"/>
          </w:tcPr>
          <w:p w14:paraId="2F391DA6" w14:textId="0D054C4E" w:rsidR="00140659" w:rsidRPr="0013524B" w:rsidRDefault="00140659" w:rsidP="00DA6D67">
            <w:pPr>
              <w:jc w:val="center"/>
            </w:pPr>
            <w:r>
              <w:t>16</w:t>
            </w:r>
          </w:p>
        </w:tc>
      </w:tr>
      <w:tr w:rsidR="00140659" w:rsidRPr="0013524B" w14:paraId="4933F7E6" w14:textId="77777777" w:rsidTr="00653958">
        <w:trPr>
          <w:jc w:val="center"/>
        </w:trPr>
        <w:tc>
          <w:tcPr>
            <w:tcW w:w="675" w:type="dxa"/>
            <w:shd w:val="clear" w:color="auto" w:fill="B2A1C7" w:themeFill="accent4" w:themeFillTint="99"/>
          </w:tcPr>
          <w:p w14:paraId="7102E6DD" w14:textId="77777777" w:rsidR="00140659" w:rsidRPr="0013524B" w:rsidRDefault="00140659" w:rsidP="00DA6D67">
            <w:pPr>
              <w:jc w:val="center"/>
            </w:pPr>
            <w:r w:rsidRPr="0013524B">
              <w:t>19</w:t>
            </w:r>
          </w:p>
        </w:tc>
        <w:tc>
          <w:tcPr>
            <w:tcW w:w="4395" w:type="dxa"/>
            <w:shd w:val="clear" w:color="auto" w:fill="B2A1C7" w:themeFill="accent4" w:themeFillTint="99"/>
          </w:tcPr>
          <w:p w14:paraId="175F9BC8" w14:textId="6B2EFB81" w:rsidR="00140659" w:rsidRPr="00994EAA" w:rsidRDefault="00140659" w:rsidP="00DA6D67">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5BA1B452" w:rsidR="00140659" w:rsidRPr="0013524B" w:rsidRDefault="00140659" w:rsidP="00DA6D67">
            <w:pPr>
              <w:jc w:val="center"/>
            </w:pPr>
            <w:r>
              <w:t>24</w:t>
            </w:r>
          </w:p>
        </w:tc>
        <w:tc>
          <w:tcPr>
            <w:tcW w:w="567" w:type="dxa"/>
            <w:shd w:val="clear" w:color="auto" w:fill="B2A1C7" w:themeFill="accent4" w:themeFillTint="99"/>
          </w:tcPr>
          <w:p w14:paraId="65380666" w14:textId="529A2BE3" w:rsidR="00140659" w:rsidRPr="0013524B" w:rsidRDefault="00140659" w:rsidP="00DA6D67">
            <w:pPr>
              <w:jc w:val="center"/>
            </w:pPr>
            <w:r>
              <w:t>5</w:t>
            </w:r>
          </w:p>
        </w:tc>
        <w:tc>
          <w:tcPr>
            <w:tcW w:w="567" w:type="dxa"/>
            <w:shd w:val="clear" w:color="auto" w:fill="B2A1C7" w:themeFill="accent4" w:themeFillTint="99"/>
          </w:tcPr>
          <w:p w14:paraId="315A64D3" w14:textId="0FE1712E" w:rsidR="00140659" w:rsidRPr="0013524B" w:rsidRDefault="00140659" w:rsidP="00DA6D67">
            <w:pPr>
              <w:jc w:val="center"/>
            </w:pPr>
            <w:r>
              <w:t>1</w:t>
            </w:r>
          </w:p>
        </w:tc>
        <w:tc>
          <w:tcPr>
            <w:tcW w:w="537" w:type="dxa"/>
            <w:shd w:val="clear" w:color="auto" w:fill="B2A1C7" w:themeFill="accent4" w:themeFillTint="99"/>
          </w:tcPr>
          <w:p w14:paraId="73DAD076" w14:textId="4E619B45" w:rsidR="00140659" w:rsidRPr="0013524B" w:rsidRDefault="00140659" w:rsidP="00DA6D67">
            <w:pPr>
              <w:jc w:val="center"/>
            </w:pPr>
            <w:r>
              <w:t>18</w:t>
            </w:r>
          </w:p>
        </w:tc>
        <w:tc>
          <w:tcPr>
            <w:tcW w:w="440" w:type="dxa"/>
            <w:shd w:val="clear" w:color="auto" w:fill="B2A1C7" w:themeFill="accent4" w:themeFillTint="99"/>
          </w:tcPr>
          <w:p w14:paraId="2C7C2898" w14:textId="32370700" w:rsidR="00140659" w:rsidRPr="0013524B" w:rsidRDefault="00140659" w:rsidP="00DA6D67">
            <w:pPr>
              <w:jc w:val="center"/>
            </w:pPr>
            <w:r>
              <w:t>28</w:t>
            </w:r>
          </w:p>
        </w:tc>
        <w:tc>
          <w:tcPr>
            <w:tcW w:w="551" w:type="dxa"/>
            <w:shd w:val="clear" w:color="auto" w:fill="B2A1C7" w:themeFill="accent4" w:themeFillTint="99"/>
          </w:tcPr>
          <w:p w14:paraId="322E0E16" w14:textId="1B793448" w:rsidR="00140659" w:rsidRPr="0013524B" w:rsidRDefault="00140659" w:rsidP="00DA6D67">
            <w:pPr>
              <w:jc w:val="center"/>
            </w:pPr>
            <w:r>
              <w:t>76</w:t>
            </w:r>
          </w:p>
        </w:tc>
        <w:tc>
          <w:tcPr>
            <w:tcW w:w="567" w:type="dxa"/>
            <w:shd w:val="clear" w:color="auto" w:fill="B2A1C7" w:themeFill="accent4" w:themeFillTint="99"/>
          </w:tcPr>
          <w:p w14:paraId="2BDF24AE" w14:textId="4CB1A884" w:rsidR="00140659" w:rsidRPr="0013524B" w:rsidRDefault="00140659" w:rsidP="00DA6D67">
            <w:pPr>
              <w:jc w:val="center"/>
            </w:pPr>
            <w:r>
              <w:t>-48</w:t>
            </w:r>
          </w:p>
        </w:tc>
        <w:tc>
          <w:tcPr>
            <w:tcW w:w="598" w:type="dxa"/>
            <w:shd w:val="clear" w:color="auto" w:fill="B2A1C7" w:themeFill="accent4" w:themeFillTint="99"/>
          </w:tcPr>
          <w:p w14:paraId="2A8EF404" w14:textId="09EBBA55" w:rsidR="00140659" w:rsidRPr="0013524B" w:rsidRDefault="00140659" w:rsidP="00DA6D67">
            <w:pPr>
              <w:jc w:val="center"/>
            </w:pPr>
            <w:r>
              <w:t>16</w:t>
            </w:r>
          </w:p>
        </w:tc>
      </w:tr>
      <w:tr w:rsidR="00140659" w:rsidRPr="0013524B" w14:paraId="45C93A41" w14:textId="77777777" w:rsidTr="00DA5519">
        <w:trPr>
          <w:jc w:val="center"/>
        </w:trPr>
        <w:tc>
          <w:tcPr>
            <w:tcW w:w="675" w:type="dxa"/>
            <w:shd w:val="clear" w:color="auto" w:fill="DBE5F1" w:themeFill="accent1" w:themeFillTint="33"/>
          </w:tcPr>
          <w:p w14:paraId="69BA001A" w14:textId="77777777" w:rsidR="00140659" w:rsidRPr="0013524B" w:rsidRDefault="00140659" w:rsidP="00DA6D67">
            <w:pPr>
              <w:jc w:val="center"/>
            </w:pPr>
            <w:r w:rsidRPr="0013524B">
              <w:t>20</w:t>
            </w:r>
          </w:p>
        </w:tc>
        <w:tc>
          <w:tcPr>
            <w:tcW w:w="4395" w:type="dxa"/>
            <w:shd w:val="clear" w:color="auto" w:fill="DBE5F1" w:themeFill="accent1" w:themeFillTint="33"/>
          </w:tcPr>
          <w:p w14:paraId="1FA2E593" w14:textId="24DE86C8" w:rsidR="00140659" w:rsidRPr="00994EAA" w:rsidRDefault="00140659" w:rsidP="00DA6D67">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5093436C" w:rsidR="00140659" w:rsidRPr="0013524B" w:rsidRDefault="00140659" w:rsidP="00DA6D67">
            <w:pPr>
              <w:jc w:val="center"/>
            </w:pPr>
            <w:r>
              <w:t>24</w:t>
            </w:r>
          </w:p>
        </w:tc>
        <w:tc>
          <w:tcPr>
            <w:tcW w:w="567" w:type="dxa"/>
            <w:shd w:val="clear" w:color="auto" w:fill="DBE5F1" w:themeFill="accent1" w:themeFillTint="33"/>
          </w:tcPr>
          <w:p w14:paraId="16DA0052" w14:textId="57BCA9E0" w:rsidR="00140659" w:rsidRPr="0013524B" w:rsidRDefault="00140659" w:rsidP="00DA6D67">
            <w:pPr>
              <w:jc w:val="center"/>
            </w:pPr>
            <w:r>
              <w:t>3</w:t>
            </w:r>
          </w:p>
        </w:tc>
        <w:tc>
          <w:tcPr>
            <w:tcW w:w="567" w:type="dxa"/>
            <w:shd w:val="clear" w:color="auto" w:fill="DBE5F1" w:themeFill="accent1" w:themeFillTint="33"/>
          </w:tcPr>
          <w:p w14:paraId="444B17A4" w14:textId="256E34FA" w:rsidR="00140659" w:rsidRPr="0013524B" w:rsidRDefault="00140659" w:rsidP="00DA6D67">
            <w:pPr>
              <w:jc w:val="center"/>
            </w:pPr>
            <w:r>
              <w:t>2</w:t>
            </w:r>
          </w:p>
        </w:tc>
        <w:tc>
          <w:tcPr>
            <w:tcW w:w="537" w:type="dxa"/>
            <w:shd w:val="clear" w:color="auto" w:fill="DBE5F1" w:themeFill="accent1" w:themeFillTint="33"/>
          </w:tcPr>
          <w:p w14:paraId="0FD6BDDB" w14:textId="3E0B3EEF" w:rsidR="00140659" w:rsidRPr="0013524B" w:rsidRDefault="00140659" w:rsidP="00DA6D67">
            <w:pPr>
              <w:jc w:val="center"/>
            </w:pPr>
            <w:r>
              <w:t>19</w:t>
            </w:r>
          </w:p>
        </w:tc>
        <w:tc>
          <w:tcPr>
            <w:tcW w:w="440" w:type="dxa"/>
            <w:shd w:val="clear" w:color="auto" w:fill="DBE5F1" w:themeFill="accent1" w:themeFillTint="33"/>
          </w:tcPr>
          <w:p w14:paraId="3C3E34C7" w14:textId="1F110FA2" w:rsidR="00140659" w:rsidRPr="0013524B" w:rsidRDefault="00140659" w:rsidP="00DA6D67">
            <w:pPr>
              <w:jc w:val="center"/>
            </w:pPr>
            <w:r>
              <w:t>22</w:t>
            </w:r>
          </w:p>
        </w:tc>
        <w:tc>
          <w:tcPr>
            <w:tcW w:w="551" w:type="dxa"/>
            <w:shd w:val="clear" w:color="auto" w:fill="DBE5F1" w:themeFill="accent1" w:themeFillTint="33"/>
          </w:tcPr>
          <w:p w14:paraId="397B954E" w14:textId="7C812638" w:rsidR="00140659" w:rsidRPr="0013524B" w:rsidRDefault="00140659" w:rsidP="00DA6D67">
            <w:pPr>
              <w:jc w:val="center"/>
            </w:pPr>
            <w:r>
              <w:t>62</w:t>
            </w:r>
          </w:p>
        </w:tc>
        <w:tc>
          <w:tcPr>
            <w:tcW w:w="567" w:type="dxa"/>
            <w:shd w:val="clear" w:color="auto" w:fill="DBE5F1" w:themeFill="accent1" w:themeFillTint="33"/>
          </w:tcPr>
          <w:p w14:paraId="551B9119" w14:textId="0F966041" w:rsidR="00140659" w:rsidRPr="0013524B" w:rsidRDefault="00140659" w:rsidP="00DA6D67">
            <w:pPr>
              <w:jc w:val="center"/>
            </w:pPr>
            <w:r>
              <w:t>-40</w:t>
            </w:r>
          </w:p>
        </w:tc>
        <w:tc>
          <w:tcPr>
            <w:tcW w:w="598" w:type="dxa"/>
            <w:shd w:val="clear" w:color="auto" w:fill="DBE5F1" w:themeFill="accent1" w:themeFillTint="33"/>
          </w:tcPr>
          <w:p w14:paraId="1D9A5C07" w14:textId="2E9AA328" w:rsidR="00140659" w:rsidRPr="0013524B" w:rsidRDefault="00140659" w:rsidP="00DA6D67">
            <w:pPr>
              <w:jc w:val="center"/>
            </w:pPr>
            <w:r>
              <w:t>11</w:t>
            </w:r>
          </w:p>
        </w:tc>
      </w:tr>
      <w:tr w:rsidR="00140659" w:rsidRPr="0013524B" w14:paraId="000DF06C" w14:textId="77777777" w:rsidTr="00653958">
        <w:trPr>
          <w:jc w:val="center"/>
        </w:trPr>
        <w:tc>
          <w:tcPr>
            <w:tcW w:w="675" w:type="dxa"/>
            <w:shd w:val="clear" w:color="auto" w:fill="B2A1C7" w:themeFill="accent4" w:themeFillTint="99"/>
          </w:tcPr>
          <w:p w14:paraId="36A75065" w14:textId="31CCFFD4" w:rsidR="00140659" w:rsidRPr="0013524B" w:rsidRDefault="00140659" w:rsidP="00DA6D67">
            <w:pPr>
              <w:jc w:val="center"/>
            </w:pPr>
            <w:r>
              <w:t>21</w:t>
            </w:r>
          </w:p>
        </w:tc>
        <w:tc>
          <w:tcPr>
            <w:tcW w:w="4395" w:type="dxa"/>
            <w:shd w:val="clear" w:color="auto" w:fill="B2A1C7" w:themeFill="accent4" w:themeFillTint="99"/>
          </w:tcPr>
          <w:p w14:paraId="4BC416CC" w14:textId="16DC59B4" w:rsidR="00140659" w:rsidRPr="00994EAA" w:rsidRDefault="00140659" w:rsidP="00DA6D67">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278D2C70" w:rsidR="00140659" w:rsidRDefault="00140659" w:rsidP="00DA6D67">
            <w:pPr>
              <w:jc w:val="center"/>
            </w:pPr>
            <w:r>
              <w:t>23</w:t>
            </w:r>
          </w:p>
        </w:tc>
        <w:tc>
          <w:tcPr>
            <w:tcW w:w="567" w:type="dxa"/>
            <w:shd w:val="clear" w:color="auto" w:fill="B2A1C7" w:themeFill="accent4" w:themeFillTint="99"/>
          </w:tcPr>
          <w:p w14:paraId="152976AE" w14:textId="418C0E0B" w:rsidR="00140659" w:rsidRPr="0013524B" w:rsidRDefault="00140659" w:rsidP="00DA6D67">
            <w:pPr>
              <w:jc w:val="center"/>
            </w:pPr>
            <w:r>
              <w:t>3</w:t>
            </w:r>
          </w:p>
        </w:tc>
        <w:tc>
          <w:tcPr>
            <w:tcW w:w="567" w:type="dxa"/>
            <w:shd w:val="clear" w:color="auto" w:fill="B2A1C7" w:themeFill="accent4" w:themeFillTint="99"/>
          </w:tcPr>
          <w:p w14:paraId="72BAA608" w14:textId="642DD4B5" w:rsidR="00140659" w:rsidRPr="0013524B" w:rsidRDefault="00140659" w:rsidP="00DA6D67">
            <w:pPr>
              <w:jc w:val="center"/>
            </w:pPr>
            <w:r>
              <w:t>1</w:t>
            </w:r>
          </w:p>
        </w:tc>
        <w:tc>
          <w:tcPr>
            <w:tcW w:w="537" w:type="dxa"/>
            <w:shd w:val="clear" w:color="auto" w:fill="B2A1C7" w:themeFill="accent4" w:themeFillTint="99"/>
          </w:tcPr>
          <w:p w14:paraId="7D808347" w14:textId="73DEBE53" w:rsidR="00140659" w:rsidRDefault="00140659" w:rsidP="00DA6D67">
            <w:pPr>
              <w:jc w:val="center"/>
            </w:pPr>
            <w:r>
              <w:t>19</w:t>
            </w:r>
          </w:p>
        </w:tc>
        <w:tc>
          <w:tcPr>
            <w:tcW w:w="440" w:type="dxa"/>
            <w:shd w:val="clear" w:color="auto" w:fill="B2A1C7" w:themeFill="accent4" w:themeFillTint="99"/>
          </w:tcPr>
          <w:p w14:paraId="46393D18" w14:textId="64D438D3" w:rsidR="00140659" w:rsidRDefault="00140659" w:rsidP="00DA6D67">
            <w:pPr>
              <w:jc w:val="center"/>
            </w:pPr>
            <w:r>
              <w:t>20</w:t>
            </w:r>
          </w:p>
        </w:tc>
        <w:tc>
          <w:tcPr>
            <w:tcW w:w="551" w:type="dxa"/>
            <w:shd w:val="clear" w:color="auto" w:fill="B2A1C7" w:themeFill="accent4" w:themeFillTint="99"/>
          </w:tcPr>
          <w:p w14:paraId="1CE996C4" w14:textId="3861F1A8" w:rsidR="00140659" w:rsidRDefault="00140659" w:rsidP="00DA6D67">
            <w:pPr>
              <w:jc w:val="center"/>
            </w:pPr>
            <w:r>
              <w:t>64</w:t>
            </w:r>
          </w:p>
        </w:tc>
        <w:tc>
          <w:tcPr>
            <w:tcW w:w="567" w:type="dxa"/>
            <w:shd w:val="clear" w:color="auto" w:fill="B2A1C7" w:themeFill="accent4" w:themeFillTint="99"/>
          </w:tcPr>
          <w:p w14:paraId="484996E6" w14:textId="7D965C1F" w:rsidR="00140659" w:rsidRDefault="00140659" w:rsidP="00DA6D67">
            <w:pPr>
              <w:jc w:val="center"/>
            </w:pPr>
            <w:r>
              <w:t>-44</w:t>
            </w:r>
          </w:p>
        </w:tc>
        <w:tc>
          <w:tcPr>
            <w:tcW w:w="598" w:type="dxa"/>
            <w:shd w:val="clear" w:color="auto" w:fill="B2A1C7" w:themeFill="accent4" w:themeFillTint="99"/>
          </w:tcPr>
          <w:p w14:paraId="4A2ECA26" w14:textId="717F774E" w:rsidR="00140659" w:rsidRPr="0013524B" w:rsidRDefault="00140659" w:rsidP="00DA6D67">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0B55F954" w:rsidR="00F641B3" w:rsidRPr="00F641B3" w:rsidRDefault="00F641B3" w:rsidP="00F641B3">
      <w:pPr>
        <w:pStyle w:val="NoSpacing"/>
        <w:rPr>
          <w:b/>
          <w:color w:val="00B0F0"/>
          <w:sz w:val="28"/>
          <w:u w:val="single"/>
        </w:rPr>
      </w:pPr>
      <w:r w:rsidRPr="00BB619F">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4446EA" w:rsidRDefault="00BB619F"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230EA907" w:rsidR="00BB619F" w:rsidRPr="0013524B" w:rsidRDefault="00BB619F"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39D73593" w14:textId="6DAB2D42" w:rsidR="00BB619F" w:rsidRPr="0013524B" w:rsidRDefault="00BB619F"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3CE51D27" w:rsidR="00BB619F" w:rsidRPr="0013524B" w:rsidRDefault="00BB619F"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30707CB0" w:rsidR="00BB619F" w:rsidRPr="0013524B" w:rsidRDefault="00BB619F" w:rsidP="00DA6D67">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7B38A4AC" w14:textId="003E1642" w:rsidR="00BB619F" w:rsidRPr="0013524B" w:rsidRDefault="00BB619F" w:rsidP="00DA6D67">
            <w:pPr>
              <w:jc w:val="center"/>
              <w:rPr>
                <w:rFonts w:cs="Arial"/>
                <w:lang w:eastAsia="en-GB"/>
              </w:rPr>
            </w:pPr>
            <w:r>
              <w:rPr>
                <w:rFonts w:cs="Arial"/>
                <w:lang w:eastAsia="en-GB"/>
              </w:rPr>
              <w:t>13</w:t>
            </w:r>
          </w:p>
        </w:tc>
        <w:tc>
          <w:tcPr>
            <w:tcW w:w="516" w:type="dxa"/>
            <w:shd w:val="clear" w:color="auto" w:fill="D6E3BC" w:themeFill="accent3" w:themeFillTint="66"/>
            <w:vAlign w:val="bottom"/>
          </w:tcPr>
          <w:p w14:paraId="47124A47" w14:textId="200830F8" w:rsidR="00BB619F" w:rsidRPr="0013524B" w:rsidRDefault="00BB619F" w:rsidP="00DA6D67">
            <w:pPr>
              <w:jc w:val="center"/>
              <w:rPr>
                <w:rFonts w:cs="Arial"/>
                <w:lang w:eastAsia="en-GB"/>
              </w:rPr>
            </w:pPr>
            <w:r>
              <w:rPr>
                <w:rFonts w:cs="Arial"/>
                <w:lang w:eastAsia="en-GB"/>
              </w:rPr>
              <w:t>22</w:t>
            </w:r>
          </w:p>
        </w:tc>
        <w:tc>
          <w:tcPr>
            <w:tcW w:w="538" w:type="dxa"/>
            <w:shd w:val="clear" w:color="auto" w:fill="D6E3BC" w:themeFill="accent3" w:themeFillTint="66"/>
            <w:vAlign w:val="bottom"/>
          </w:tcPr>
          <w:p w14:paraId="23B85FEF" w14:textId="6816473D" w:rsidR="00BB619F" w:rsidRPr="0013524B" w:rsidRDefault="00BB619F" w:rsidP="00DA6D67">
            <w:pPr>
              <w:jc w:val="center"/>
              <w:rPr>
                <w:rFonts w:cs="Arial"/>
                <w:lang w:eastAsia="en-GB"/>
              </w:rPr>
            </w:pPr>
            <w:r>
              <w:rPr>
                <w:rFonts w:cs="Arial"/>
                <w:lang w:eastAsia="en-GB"/>
              </w:rPr>
              <w:t>44</w:t>
            </w:r>
          </w:p>
        </w:tc>
      </w:tr>
      <w:tr w:rsidR="00BB619F" w:rsidRPr="0013524B" w14:paraId="32D7494A" w14:textId="77777777" w:rsidTr="00BB2838">
        <w:trPr>
          <w:jc w:val="center"/>
        </w:trPr>
        <w:tc>
          <w:tcPr>
            <w:tcW w:w="480" w:type="dxa"/>
            <w:shd w:val="clear" w:color="auto" w:fill="FABF8F" w:themeFill="accent6" w:themeFillTint="99"/>
          </w:tcPr>
          <w:p w14:paraId="3D29E4A2" w14:textId="77777777" w:rsidR="00BB619F" w:rsidRPr="0013524B" w:rsidRDefault="00BB619F"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3366F88" w:rsidR="00BB619F" w:rsidRPr="004446EA" w:rsidRDefault="00BB619F"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081ACD4E" w14:textId="4E583901" w:rsidR="00BB619F" w:rsidRPr="0013524B" w:rsidRDefault="00BB619F"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0742EB80" w14:textId="41A09FCD" w:rsidR="00BB619F" w:rsidRPr="0013524B" w:rsidRDefault="00BB619F" w:rsidP="00DA6D67">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2D514FE3" w14:textId="07DFAC4F" w:rsidR="00BB619F" w:rsidRPr="0013524B" w:rsidRDefault="00BB619F"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3728EC2" w14:textId="3D6CAE80" w:rsidR="00BB619F" w:rsidRPr="0013524B" w:rsidRDefault="00BB619F"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00471AD1" w:rsidR="00BB619F" w:rsidRPr="0013524B" w:rsidRDefault="00BB619F" w:rsidP="00DA6D67">
            <w:pPr>
              <w:jc w:val="center"/>
              <w:rPr>
                <w:rFonts w:cs="Arial"/>
                <w:lang w:eastAsia="en-GB"/>
              </w:rPr>
            </w:pPr>
            <w:r>
              <w:rPr>
                <w:rFonts w:cs="Arial"/>
                <w:lang w:eastAsia="en-GB"/>
              </w:rPr>
              <w:t>53</w:t>
            </w:r>
          </w:p>
        </w:tc>
        <w:tc>
          <w:tcPr>
            <w:tcW w:w="440" w:type="dxa"/>
            <w:shd w:val="clear" w:color="auto" w:fill="FABF8F" w:themeFill="accent6" w:themeFillTint="99"/>
            <w:vAlign w:val="bottom"/>
          </w:tcPr>
          <w:p w14:paraId="09E728D6" w14:textId="1CAA1571" w:rsidR="00BB619F" w:rsidRPr="0013524B" w:rsidRDefault="00BB619F" w:rsidP="00DA6D67">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04165B4F" w14:textId="1B63880B" w:rsidR="00BB619F" w:rsidRPr="0013524B" w:rsidRDefault="00BB619F" w:rsidP="00DA6D67">
            <w:pPr>
              <w:jc w:val="center"/>
              <w:rPr>
                <w:rFonts w:cs="Arial"/>
                <w:lang w:eastAsia="en-GB"/>
              </w:rPr>
            </w:pPr>
            <w:r>
              <w:rPr>
                <w:rFonts w:cs="Arial"/>
                <w:lang w:eastAsia="en-GB"/>
              </w:rPr>
              <w:t>18</w:t>
            </w:r>
          </w:p>
        </w:tc>
        <w:tc>
          <w:tcPr>
            <w:tcW w:w="538" w:type="dxa"/>
            <w:shd w:val="clear" w:color="auto" w:fill="FABF8F" w:themeFill="accent6" w:themeFillTint="99"/>
            <w:vAlign w:val="bottom"/>
          </w:tcPr>
          <w:p w14:paraId="68B996B3" w14:textId="4CEBB0C9" w:rsidR="00BB619F" w:rsidRPr="0013524B" w:rsidRDefault="00BB619F" w:rsidP="00DA6D67">
            <w:pPr>
              <w:jc w:val="center"/>
              <w:rPr>
                <w:rFonts w:cs="Arial"/>
                <w:lang w:eastAsia="en-GB"/>
              </w:rPr>
            </w:pPr>
            <w:r>
              <w:rPr>
                <w:rFonts w:cs="Arial"/>
                <w:lang w:eastAsia="en-GB"/>
              </w:rPr>
              <w:t>42</w:t>
            </w:r>
          </w:p>
        </w:tc>
      </w:tr>
      <w:tr w:rsidR="00BB619F" w:rsidRPr="0013524B" w14:paraId="561B8023" w14:textId="77777777" w:rsidTr="00BB2838">
        <w:trPr>
          <w:jc w:val="center"/>
        </w:trPr>
        <w:tc>
          <w:tcPr>
            <w:tcW w:w="480" w:type="dxa"/>
            <w:shd w:val="clear" w:color="auto" w:fill="D6E3BC" w:themeFill="accent3" w:themeFillTint="66"/>
          </w:tcPr>
          <w:p w14:paraId="082363D1" w14:textId="77777777" w:rsidR="00BB619F" w:rsidRPr="0013524B" w:rsidRDefault="00BB619F" w:rsidP="00DA6D67">
            <w:pPr>
              <w:jc w:val="center"/>
            </w:pPr>
            <w:r w:rsidRPr="0013524B">
              <w:t>3</w:t>
            </w:r>
          </w:p>
        </w:tc>
        <w:tc>
          <w:tcPr>
            <w:tcW w:w="4766" w:type="dxa"/>
            <w:shd w:val="clear" w:color="auto" w:fill="D6E3BC" w:themeFill="accent3" w:themeFillTint="66"/>
            <w:vAlign w:val="bottom"/>
          </w:tcPr>
          <w:p w14:paraId="50B90AC9" w14:textId="6BE7C22C" w:rsidR="00BB619F" w:rsidRPr="004446EA" w:rsidRDefault="00BB619F"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2D9FC9E1" w:rsidR="00BB619F" w:rsidRPr="0013524B" w:rsidRDefault="00BB619F"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52132FC0" w14:textId="23AFF17C" w:rsidR="00BB619F" w:rsidRPr="0013524B" w:rsidRDefault="00BB619F"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451BC88B" w14:textId="56EB3D10" w:rsidR="00BB619F" w:rsidRPr="0013524B" w:rsidRDefault="00BB619F" w:rsidP="00DA6D67">
            <w:pPr>
              <w:jc w:val="center"/>
              <w:rPr>
                <w:rFonts w:cs="Arial"/>
                <w:lang w:eastAsia="en-GB"/>
              </w:rPr>
            </w:pPr>
            <w:r>
              <w:rPr>
                <w:rFonts w:cs="Arial"/>
                <w:lang w:eastAsia="en-GB"/>
              </w:rPr>
              <w:t>5</w:t>
            </w:r>
          </w:p>
        </w:tc>
        <w:tc>
          <w:tcPr>
            <w:tcW w:w="537" w:type="dxa"/>
            <w:shd w:val="clear" w:color="auto" w:fill="D6E3BC" w:themeFill="accent3" w:themeFillTint="66"/>
            <w:vAlign w:val="bottom"/>
          </w:tcPr>
          <w:p w14:paraId="55E956A2" w14:textId="1FF98986" w:rsidR="00BB619F" w:rsidRPr="0013524B" w:rsidRDefault="00BB619F"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63468077" w:rsidR="00BB619F" w:rsidRPr="0013524B" w:rsidRDefault="00BB619F" w:rsidP="00DA6D67">
            <w:pPr>
              <w:jc w:val="center"/>
              <w:rPr>
                <w:rFonts w:cs="Arial"/>
                <w:lang w:eastAsia="en-GB"/>
              </w:rPr>
            </w:pPr>
            <w:r>
              <w:rPr>
                <w:rFonts w:cs="Arial"/>
                <w:lang w:eastAsia="en-GB"/>
              </w:rPr>
              <w:t>54</w:t>
            </w:r>
          </w:p>
        </w:tc>
        <w:tc>
          <w:tcPr>
            <w:tcW w:w="440" w:type="dxa"/>
            <w:shd w:val="clear" w:color="auto" w:fill="D6E3BC" w:themeFill="accent3" w:themeFillTint="66"/>
            <w:vAlign w:val="bottom"/>
          </w:tcPr>
          <w:p w14:paraId="600A7BF5" w14:textId="02E6ED42" w:rsidR="00BB619F" w:rsidRPr="0013524B" w:rsidRDefault="00BB619F" w:rsidP="00DA6D67">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0D425C2B" w14:textId="62655691" w:rsidR="00BB619F" w:rsidRPr="0013524B" w:rsidRDefault="00BB619F" w:rsidP="00DA6D67">
            <w:pPr>
              <w:jc w:val="center"/>
              <w:rPr>
                <w:rFonts w:cs="Arial"/>
                <w:lang w:eastAsia="en-GB"/>
              </w:rPr>
            </w:pPr>
            <w:r>
              <w:rPr>
                <w:rFonts w:cs="Arial"/>
                <w:lang w:eastAsia="en-GB"/>
              </w:rPr>
              <w:t>30</w:t>
            </w:r>
          </w:p>
        </w:tc>
        <w:tc>
          <w:tcPr>
            <w:tcW w:w="538" w:type="dxa"/>
            <w:shd w:val="clear" w:color="auto" w:fill="D6E3BC" w:themeFill="accent3" w:themeFillTint="66"/>
            <w:vAlign w:val="bottom"/>
          </w:tcPr>
          <w:p w14:paraId="45D6A241" w14:textId="37F0E03C" w:rsidR="00BB619F" w:rsidRPr="0013524B" w:rsidRDefault="00BB619F" w:rsidP="00DA6D67">
            <w:pPr>
              <w:jc w:val="center"/>
              <w:rPr>
                <w:rFonts w:cs="Arial"/>
                <w:lang w:eastAsia="en-GB"/>
              </w:rPr>
            </w:pPr>
            <w:r>
              <w:rPr>
                <w:rFonts w:cs="Arial"/>
                <w:lang w:eastAsia="en-GB"/>
              </w:rPr>
              <w:t>41</w:t>
            </w:r>
          </w:p>
        </w:tc>
      </w:tr>
      <w:tr w:rsidR="00BB619F" w:rsidRPr="0013524B" w14:paraId="2FA73B48" w14:textId="77777777" w:rsidTr="00BB2838">
        <w:trPr>
          <w:jc w:val="center"/>
        </w:trPr>
        <w:tc>
          <w:tcPr>
            <w:tcW w:w="480" w:type="dxa"/>
            <w:shd w:val="clear" w:color="auto" w:fill="FABF8F" w:themeFill="accent6" w:themeFillTint="99"/>
          </w:tcPr>
          <w:p w14:paraId="780FA776" w14:textId="77777777" w:rsidR="00BB619F" w:rsidRPr="0013524B" w:rsidRDefault="00BB619F" w:rsidP="00DA6D67">
            <w:pPr>
              <w:jc w:val="center"/>
            </w:pPr>
            <w:r w:rsidRPr="0013524B">
              <w:t>4</w:t>
            </w:r>
          </w:p>
        </w:tc>
        <w:tc>
          <w:tcPr>
            <w:tcW w:w="4766" w:type="dxa"/>
            <w:shd w:val="clear" w:color="auto" w:fill="FABF8F" w:themeFill="accent6" w:themeFillTint="99"/>
            <w:vAlign w:val="bottom"/>
          </w:tcPr>
          <w:p w14:paraId="0B985787" w14:textId="105637EC" w:rsidR="00BB619F" w:rsidRPr="004446EA" w:rsidRDefault="00BB619F"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6E627AAE" w14:textId="55A858C3" w:rsidR="00BB619F" w:rsidRPr="0013524B" w:rsidRDefault="00BB619F"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53095E98" w14:textId="6A0CC935" w:rsidR="00BB619F" w:rsidRPr="0013524B" w:rsidRDefault="00BB619F" w:rsidP="00DA6D67">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297ED0F3" w14:textId="6D16AD87" w:rsidR="00BB619F" w:rsidRPr="0013524B" w:rsidRDefault="00BB619F"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58BCF14F" w:rsidR="00BB619F" w:rsidRPr="0013524B" w:rsidRDefault="00BB619F"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ED48438" w14:textId="387BBD59" w:rsidR="00BB619F" w:rsidRPr="0013524B" w:rsidRDefault="00BB619F" w:rsidP="00DA6D67">
            <w:pPr>
              <w:jc w:val="center"/>
              <w:rPr>
                <w:rFonts w:cs="Arial"/>
                <w:lang w:eastAsia="en-GB"/>
              </w:rPr>
            </w:pPr>
            <w:r>
              <w:rPr>
                <w:rFonts w:cs="Arial"/>
                <w:lang w:eastAsia="en-GB"/>
              </w:rPr>
              <w:t>48</w:t>
            </w:r>
          </w:p>
        </w:tc>
        <w:tc>
          <w:tcPr>
            <w:tcW w:w="440" w:type="dxa"/>
            <w:shd w:val="clear" w:color="auto" w:fill="FABF8F" w:themeFill="accent6" w:themeFillTint="99"/>
            <w:vAlign w:val="bottom"/>
          </w:tcPr>
          <w:p w14:paraId="29E131A9" w14:textId="4E098F92" w:rsidR="00BB619F" w:rsidRPr="0013524B" w:rsidRDefault="00BB619F" w:rsidP="00DA6D67">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3F3AF327" w14:textId="0F0AEBC7" w:rsidR="00BB619F" w:rsidRPr="0013524B" w:rsidRDefault="00BB619F" w:rsidP="00DA6D67">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538EFDB0" w14:textId="58378206" w:rsidR="00BB619F" w:rsidRPr="0013524B" w:rsidRDefault="00BB619F" w:rsidP="00DA6D67">
            <w:pPr>
              <w:jc w:val="center"/>
              <w:rPr>
                <w:rFonts w:cs="Arial"/>
                <w:lang w:eastAsia="en-GB"/>
              </w:rPr>
            </w:pPr>
            <w:r>
              <w:rPr>
                <w:rFonts w:cs="Arial"/>
                <w:lang w:eastAsia="en-GB"/>
              </w:rPr>
              <w:t>41</w:t>
            </w:r>
          </w:p>
        </w:tc>
      </w:tr>
      <w:tr w:rsidR="00BB619F" w:rsidRPr="0013524B" w14:paraId="610087F3" w14:textId="77777777" w:rsidTr="00BB2838">
        <w:trPr>
          <w:jc w:val="center"/>
        </w:trPr>
        <w:tc>
          <w:tcPr>
            <w:tcW w:w="480" w:type="dxa"/>
            <w:shd w:val="clear" w:color="auto" w:fill="D6E3BC" w:themeFill="accent3" w:themeFillTint="66"/>
          </w:tcPr>
          <w:p w14:paraId="3D99F3AD" w14:textId="77777777" w:rsidR="00BB619F" w:rsidRPr="0013524B" w:rsidRDefault="00BB619F" w:rsidP="00DA6D67">
            <w:pPr>
              <w:jc w:val="center"/>
            </w:pPr>
            <w:r w:rsidRPr="0013524B">
              <w:t>5</w:t>
            </w:r>
          </w:p>
        </w:tc>
        <w:tc>
          <w:tcPr>
            <w:tcW w:w="4766" w:type="dxa"/>
            <w:shd w:val="clear" w:color="auto" w:fill="D6E3BC" w:themeFill="accent3" w:themeFillTint="66"/>
            <w:vAlign w:val="bottom"/>
          </w:tcPr>
          <w:p w14:paraId="5626085E" w14:textId="45D27EA5" w:rsidR="00BB619F" w:rsidRPr="004446EA" w:rsidRDefault="00BB619F"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7F2C970F" w:rsidR="00BB619F" w:rsidRPr="0013524B" w:rsidRDefault="00BB619F"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2298DDD4" w14:textId="22DA7B28" w:rsidR="00BB619F" w:rsidRPr="0013524B" w:rsidRDefault="00BB619F" w:rsidP="00DA6D67">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D82C1A4" w14:textId="2ADB8AFF" w:rsidR="00BB619F" w:rsidRPr="0013524B" w:rsidRDefault="00BB619F"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BB619F" w:rsidRPr="0013524B" w:rsidRDefault="00BB619F"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29777A8D" w:rsidR="00BB619F" w:rsidRPr="0013524B" w:rsidRDefault="00BB619F" w:rsidP="00DA6D67">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3A58138B" w14:textId="27DDCDFF" w:rsidR="00BB619F" w:rsidRPr="0013524B" w:rsidRDefault="00BB619F" w:rsidP="00DA6D67">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5FF2873F" w14:textId="49D54424" w:rsidR="00BB619F" w:rsidRPr="0013524B" w:rsidRDefault="00BB619F" w:rsidP="00DA6D67">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63B6E39" w14:textId="4F7C9E17" w:rsidR="00BB619F" w:rsidRPr="0013524B" w:rsidRDefault="00BB619F" w:rsidP="00DA6D67">
            <w:pPr>
              <w:jc w:val="center"/>
              <w:rPr>
                <w:rFonts w:cs="Arial"/>
                <w:lang w:eastAsia="en-GB"/>
              </w:rPr>
            </w:pPr>
            <w:r>
              <w:rPr>
                <w:rFonts w:cs="Arial"/>
                <w:lang w:eastAsia="en-GB"/>
              </w:rPr>
              <w:t>39</w:t>
            </w:r>
          </w:p>
        </w:tc>
      </w:tr>
      <w:tr w:rsidR="00BB619F" w:rsidRPr="0013524B" w14:paraId="420C13E7" w14:textId="77777777" w:rsidTr="00BB2838">
        <w:trPr>
          <w:jc w:val="center"/>
        </w:trPr>
        <w:tc>
          <w:tcPr>
            <w:tcW w:w="480" w:type="dxa"/>
            <w:shd w:val="clear" w:color="auto" w:fill="FABF8F" w:themeFill="accent6" w:themeFillTint="99"/>
          </w:tcPr>
          <w:p w14:paraId="6C6C703B" w14:textId="77777777" w:rsidR="00BB619F" w:rsidRPr="0013524B" w:rsidRDefault="00BB619F" w:rsidP="00DA6D67">
            <w:pPr>
              <w:jc w:val="center"/>
            </w:pPr>
            <w:r w:rsidRPr="0013524B">
              <w:t>6</w:t>
            </w:r>
          </w:p>
        </w:tc>
        <w:tc>
          <w:tcPr>
            <w:tcW w:w="4766" w:type="dxa"/>
            <w:shd w:val="clear" w:color="auto" w:fill="FABF8F" w:themeFill="accent6" w:themeFillTint="99"/>
            <w:vAlign w:val="bottom"/>
          </w:tcPr>
          <w:p w14:paraId="171A8A69" w14:textId="68DA7C3C" w:rsidR="00BB619F" w:rsidRPr="004446EA" w:rsidRDefault="00BB619F" w:rsidP="00DA6D67">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703CA519" w14:textId="3DB1131F" w:rsidR="00BB619F" w:rsidRPr="0013524B" w:rsidRDefault="00BB619F"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6196B0CF" w14:textId="5E9764AC" w:rsidR="00BB619F" w:rsidRPr="0013524B" w:rsidRDefault="00BB619F"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6D09D16F" w14:textId="68263428" w:rsidR="00BB619F" w:rsidRPr="0013524B" w:rsidRDefault="00BB619F"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CB4802B" w14:textId="03BF762E" w:rsidR="00BB619F" w:rsidRPr="0013524B" w:rsidRDefault="00BB619F" w:rsidP="00DA6D67">
            <w:pPr>
              <w:jc w:val="center"/>
              <w:rPr>
                <w:rFonts w:cs="Arial"/>
                <w:lang w:eastAsia="en-GB"/>
              </w:rPr>
            </w:pPr>
            <w:r>
              <w:rPr>
                <w:rFonts w:cs="Arial"/>
                <w:lang w:eastAsia="en-GB"/>
              </w:rPr>
              <w:t>8</w:t>
            </w:r>
          </w:p>
        </w:tc>
        <w:tc>
          <w:tcPr>
            <w:tcW w:w="440" w:type="dxa"/>
            <w:shd w:val="clear" w:color="auto" w:fill="FABF8F" w:themeFill="accent6" w:themeFillTint="99"/>
            <w:vAlign w:val="bottom"/>
          </w:tcPr>
          <w:p w14:paraId="23A5BA61" w14:textId="5AB818A2" w:rsidR="00BB619F" w:rsidRPr="0013524B" w:rsidRDefault="00BB619F" w:rsidP="00DA6D67">
            <w:pPr>
              <w:jc w:val="center"/>
              <w:rPr>
                <w:rFonts w:cs="Arial"/>
                <w:lang w:eastAsia="en-GB"/>
              </w:rPr>
            </w:pPr>
            <w:r>
              <w:rPr>
                <w:rFonts w:cs="Arial"/>
                <w:lang w:eastAsia="en-GB"/>
              </w:rPr>
              <w:t>36</w:t>
            </w:r>
          </w:p>
        </w:tc>
        <w:tc>
          <w:tcPr>
            <w:tcW w:w="440" w:type="dxa"/>
            <w:shd w:val="clear" w:color="auto" w:fill="FABF8F" w:themeFill="accent6" w:themeFillTint="99"/>
            <w:vAlign w:val="bottom"/>
          </w:tcPr>
          <w:p w14:paraId="27EBDD07" w14:textId="72A3370D" w:rsidR="00BB619F" w:rsidRPr="0013524B" w:rsidRDefault="00BB619F" w:rsidP="00DA6D67">
            <w:pPr>
              <w:jc w:val="center"/>
              <w:rPr>
                <w:rFonts w:cs="Arial"/>
                <w:lang w:eastAsia="en-GB"/>
              </w:rPr>
            </w:pPr>
            <w:r>
              <w:rPr>
                <w:rFonts w:cs="Arial"/>
                <w:lang w:eastAsia="en-GB"/>
              </w:rPr>
              <w:t>43</w:t>
            </w:r>
          </w:p>
        </w:tc>
        <w:tc>
          <w:tcPr>
            <w:tcW w:w="516" w:type="dxa"/>
            <w:shd w:val="clear" w:color="auto" w:fill="FABF8F" w:themeFill="accent6" w:themeFillTint="99"/>
            <w:vAlign w:val="bottom"/>
          </w:tcPr>
          <w:p w14:paraId="1E8B1B74" w14:textId="06D4CDE8" w:rsidR="00BB619F" w:rsidRPr="0013524B" w:rsidRDefault="00BB619F" w:rsidP="00DA6D67">
            <w:pPr>
              <w:jc w:val="center"/>
              <w:rPr>
                <w:rFonts w:cs="Arial"/>
                <w:lang w:eastAsia="en-GB"/>
              </w:rPr>
            </w:pPr>
            <w:r>
              <w:rPr>
                <w:rFonts w:cs="Arial"/>
                <w:lang w:eastAsia="en-GB"/>
              </w:rPr>
              <w:t>-7</w:t>
            </w:r>
          </w:p>
        </w:tc>
        <w:tc>
          <w:tcPr>
            <w:tcW w:w="538" w:type="dxa"/>
            <w:shd w:val="clear" w:color="auto" w:fill="FABF8F" w:themeFill="accent6" w:themeFillTint="99"/>
            <w:vAlign w:val="bottom"/>
          </w:tcPr>
          <w:p w14:paraId="59A8F6AC" w14:textId="740CC24C" w:rsidR="00BB619F" w:rsidRPr="0013524B" w:rsidRDefault="00BB619F" w:rsidP="00DA6D67">
            <w:pPr>
              <w:jc w:val="center"/>
              <w:rPr>
                <w:rFonts w:cs="Arial"/>
                <w:lang w:eastAsia="en-GB"/>
              </w:rPr>
            </w:pPr>
            <w:r>
              <w:rPr>
                <w:rFonts w:cs="Arial"/>
                <w:lang w:eastAsia="en-GB"/>
              </w:rPr>
              <w:t>36</w:t>
            </w:r>
          </w:p>
        </w:tc>
      </w:tr>
      <w:tr w:rsidR="00BB619F" w:rsidRPr="0013524B" w14:paraId="1030C977" w14:textId="77777777" w:rsidTr="00BB2838">
        <w:trPr>
          <w:jc w:val="center"/>
        </w:trPr>
        <w:tc>
          <w:tcPr>
            <w:tcW w:w="480" w:type="dxa"/>
            <w:shd w:val="clear" w:color="auto" w:fill="D6E3BC" w:themeFill="accent3" w:themeFillTint="66"/>
          </w:tcPr>
          <w:p w14:paraId="64646294" w14:textId="77777777" w:rsidR="00BB619F" w:rsidRPr="0013524B" w:rsidRDefault="00BB619F" w:rsidP="00DA6D67">
            <w:pPr>
              <w:jc w:val="center"/>
            </w:pPr>
            <w:r w:rsidRPr="0013524B">
              <w:t>7</w:t>
            </w:r>
          </w:p>
        </w:tc>
        <w:tc>
          <w:tcPr>
            <w:tcW w:w="4766" w:type="dxa"/>
            <w:shd w:val="clear" w:color="auto" w:fill="D6E3BC" w:themeFill="accent3" w:themeFillTint="66"/>
            <w:vAlign w:val="bottom"/>
          </w:tcPr>
          <w:p w14:paraId="7A26A38D" w14:textId="59E9BB72" w:rsidR="00BB619F" w:rsidRPr="004446EA" w:rsidRDefault="00BB619F" w:rsidP="00DA6D67">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13DACB97" w:rsidR="00BB619F" w:rsidRPr="0013524B" w:rsidRDefault="00BB619F" w:rsidP="00DA6D67">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10449FBC" w14:textId="48ADB9F3" w:rsidR="00BB619F" w:rsidRPr="0013524B" w:rsidRDefault="00BB619F" w:rsidP="00DA6D67">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33B0A0E7" w14:textId="22F95D5E" w:rsidR="00BB619F" w:rsidRPr="0013524B" w:rsidRDefault="00BB619F" w:rsidP="00DA6D67">
            <w:pPr>
              <w:jc w:val="center"/>
              <w:rPr>
                <w:rFonts w:cs="Arial"/>
                <w:lang w:eastAsia="en-GB"/>
              </w:rPr>
            </w:pPr>
            <w:r>
              <w:rPr>
                <w:rFonts w:cs="Arial"/>
                <w:lang w:eastAsia="en-GB"/>
              </w:rPr>
              <w:t>1</w:t>
            </w:r>
          </w:p>
        </w:tc>
        <w:tc>
          <w:tcPr>
            <w:tcW w:w="537" w:type="dxa"/>
            <w:shd w:val="clear" w:color="auto" w:fill="D6E3BC" w:themeFill="accent3" w:themeFillTint="66"/>
            <w:vAlign w:val="bottom"/>
          </w:tcPr>
          <w:p w14:paraId="1A197AD6" w14:textId="647E63E0" w:rsidR="00BB619F" w:rsidRPr="0013524B" w:rsidRDefault="00BB619F" w:rsidP="00DA6D67">
            <w:pPr>
              <w:jc w:val="center"/>
              <w:rPr>
                <w:rFonts w:cs="Arial"/>
                <w:lang w:eastAsia="en-GB"/>
              </w:rPr>
            </w:pPr>
            <w:r>
              <w:rPr>
                <w:rFonts w:cs="Arial"/>
                <w:lang w:eastAsia="en-GB"/>
              </w:rPr>
              <w:t>5</w:t>
            </w:r>
          </w:p>
        </w:tc>
        <w:tc>
          <w:tcPr>
            <w:tcW w:w="440" w:type="dxa"/>
            <w:shd w:val="clear" w:color="auto" w:fill="D6E3BC" w:themeFill="accent3" w:themeFillTint="66"/>
            <w:vAlign w:val="bottom"/>
          </w:tcPr>
          <w:p w14:paraId="5E8A3111" w14:textId="752906FD" w:rsidR="00BB619F" w:rsidRPr="0013524B" w:rsidRDefault="00BB619F" w:rsidP="00DA6D67">
            <w:pPr>
              <w:jc w:val="center"/>
              <w:rPr>
                <w:rFonts w:cs="Arial"/>
                <w:lang w:eastAsia="en-GB"/>
              </w:rPr>
            </w:pPr>
            <w:r>
              <w:rPr>
                <w:rFonts w:cs="Arial"/>
                <w:lang w:eastAsia="en-GB"/>
              </w:rPr>
              <w:t>44</w:t>
            </w:r>
          </w:p>
        </w:tc>
        <w:tc>
          <w:tcPr>
            <w:tcW w:w="440" w:type="dxa"/>
            <w:shd w:val="clear" w:color="auto" w:fill="D6E3BC" w:themeFill="accent3" w:themeFillTint="66"/>
            <w:vAlign w:val="bottom"/>
          </w:tcPr>
          <w:p w14:paraId="76894465" w14:textId="4D151517" w:rsidR="00BB619F" w:rsidRPr="0013524B" w:rsidRDefault="00BB619F" w:rsidP="00DA6D67">
            <w:pPr>
              <w:jc w:val="center"/>
              <w:rPr>
                <w:rFonts w:cs="Arial"/>
                <w:lang w:eastAsia="en-GB"/>
              </w:rPr>
            </w:pPr>
            <w:r>
              <w:rPr>
                <w:rFonts w:cs="Arial"/>
                <w:lang w:eastAsia="en-GB"/>
              </w:rPr>
              <w:t>26</w:t>
            </w:r>
          </w:p>
        </w:tc>
        <w:tc>
          <w:tcPr>
            <w:tcW w:w="516" w:type="dxa"/>
            <w:shd w:val="clear" w:color="auto" w:fill="D6E3BC" w:themeFill="accent3" w:themeFillTint="66"/>
            <w:vAlign w:val="bottom"/>
          </w:tcPr>
          <w:p w14:paraId="0B11D420" w14:textId="1D8FBABE" w:rsidR="00BB619F" w:rsidRPr="0013524B" w:rsidRDefault="00BB619F" w:rsidP="00DA6D67">
            <w:pPr>
              <w:jc w:val="center"/>
              <w:rPr>
                <w:rFonts w:cs="Arial"/>
                <w:lang w:eastAsia="en-GB"/>
              </w:rPr>
            </w:pPr>
            <w:r>
              <w:rPr>
                <w:rFonts w:cs="Arial"/>
                <w:lang w:eastAsia="en-GB"/>
              </w:rPr>
              <w:t>18</w:t>
            </w:r>
          </w:p>
        </w:tc>
        <w:tc>
          <w:tcPr>
            <w:tcW w:w="538" w:type="dxa"/>
            <w:shd w:val="clear" w:color="auto" w:fill="D6E3BC" w:themeFill="accent3" w:themeFillTint="66"/>
            <w:vAlign w:val="bottom"/>
          </w:tcPr>
          <w:p w14:paraId="460385CC" w14:textId="2F6313AE" w:rsidR="00BB619F" w:rsidRPr="0013524B" w:rsidRDefault="00BB619F" w:rsidP="00DA6D67">
            <w:pPr>
              <w:jc w:val="center"/>
              <w:rPr>
                <w:rFonts w:cs="Arial"/>
                <w:lang w:eastAsia="en-GB"/>
              </w:rPr>
            </w:pPr>
            <w:r>
              <w:rPr>
                <w:rFonts w:cs="Arial"/>
                <w:lang w:eastAsia="en-GB"/>
              </w:rPr>
              <w:t>34</w:t>
            </w:r>
          </w:p>
        </w:tc>
      </w:tr>
      <w:tr w:rsidR="00BB619F" w:rsidRPr="0013524B" w14:paraId="7C1B2AA9" w14:textId="77777777" w:rsidTr="00BB2838">
        <w:trPr>
          <w:jc w:val="center"/>
        </w:trPr>
        <w:tc>
          <w:tcPr>
            <w:tcW w:w="480" w:type="dxa"/>
            <w:shd w:val="clear" w:color="auto" w:fill="FABF8F" w:themeFill="accent6" w:themeFillTint="99"/>
          </w:tcPr>
          <w:p w14:paraId="3AAD925A" w14:textId="77777777" w:rsidR="00BB619F" w:rsidRPr="0013524B" w:rsidRDefault="00BB619F" w:rsidP="00DA6D67">
            <w:pPr>
              <w:jc w:val="center"/>
            </w:pPr>
            <w:r w:rsidRPr="0013524B">
              <w:t>8</w:t>
            </w:r>
          </w:p>
        </w:tc>
        <w:tc>
          <w:tcPr>
            <w:tcW w:w="4766" w:type="dxa"/>
            <w:shd w:val="clear" w:color="auto" w:fill="FABF8F" w:themeFill="accent6" w:themeFillTint="99"/>
            <w:vAlign w:val="bottom"/>
          </w:tcPr>
          <w:p w14:paraId="2FD46269" w14:textId="5B0828B0" w:rsidR="00BB619F" w:rsidRPr="004446EA" w:rsidRDefault="00BB619F" w:rsidP="00DA6D67">
            <w:pPr>
              <w:jc w:val="center"/>
              <w:rPr>
                <w:rFonts w:cs="Arial"/>
                <w:b/>
                <w:color w:val="7030A0"/>
                <w:lang w:eastAsia="en-GB"/>
              </w:rPr>
            </w:pPr>
            <w:r>
              <w:rPr>
                <w:rFonts w:cs="Arial"/>
                <w:b/>
                <w:color w:val="7030A0"/>
                <w:lang w:eastAsia="en-GB"/>
              </w:rPr>
              <w:t>Wincanton Town</w:t>
            </w:r>
          </w:p>
        </w:tc>
        <w:tc>
          <w:tcPr>
            <w:tcW w:w="567" w:type="dxa"/>
            <w:shd w:val="clear" w:color="auto" w:fill="FABF8F" w:themeFill="accent6" w:themeFillTint="99"/>
            <w:vAlign w:val="bottom"/>
          </w:tcPr>
          <w:p w14:paraId="01D01636" w14:textId="4AEA9A8C" w:rsidR="00BB619F" w:rsidRPr="0013524B" w:rsidRDefault="00BB619F" w:rsidP="00DA6D67">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26F0D4B5" w14:textId="65E8C88E" w:rsidR="00BB619F" w:rsidRPr="0013524B" w:rsidRDefault="00BB619F"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01CFB5A" w14:textId="557F97A2" w:rsidR="00BB619F" w:rsidRPr="0013524B" w:rsidRDefault="00BB619F"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7A709FEA" w:rsidR="00BB619F" w:rsidRPr="0013524B" w:rsidRDefault="00BB619F"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76AF0CD" w14:textId="1FA802D5" w:rsidR="00BB619F" w:rsidRPr="0013524B" w:rsidRDefault="00BB619F" w:rsidP="00DA6D67">
            <w:pPr>
              <w:jc w:val="center"/>
              <w:rPr>
                <w:rFonts w:cs="Arial"/>
                <w:lang w:eastAsia="en-GB"/>
              </w:rPr>
            </w:pPr>
            <w:r>
              <w:rPr>
                <w:rFonts w:cs="Arial"/>
                <w:lang w:eastAsia="en-GB"/>
              </w:rPr>
              <w:t>35</w:t>
            </w:r>
          </w:p>
        </w:tc>
        <w:tc>
          <w:tcPr>
            <w:tcW w:w="440" w:type="dxa"/>
            <w:shd w:val="clear" w:color="auto" w:fill="FABF8F" w:themeFill="accent6" w:themeFillTint="99"/>
            <w:vAlign w:val="bottom"/>
          </w:tcPr>
          <w:p w14:paraId="7CA4944D" w14:textId="7D123187" w:rsidR="00BB619F" w:rsidRPr="0013524B" w:rsidRDefault="00BB619F" w:rsidP="00DA6D67">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50DA5824" w14:textId="14FB8F17" w:rsidR="00BB619F" w:rsidRPr="0013524B" w:rsidRDefault="00BB619F"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372BA5BC" w:rsidR="00BB619F" w:rsidRPr="0013524B" w:rsidRDefault="00BB619F" w:rsidP="00DA6D67">
            <w:pPr>
              <w:jc w:val="center"/>
              <w:rPr>
                <w:rFonts w:cs="Arial"/>
                <w:lang w:eastAsia="en-GB"/>
              </w:rPr>
            </w:pPr>
            <w:r>
              <w:rPr>
                <w:rFonts w:cs="Arial"/>
                <w:lang w:eastAsia="en-GB"/>
              </w:rPr>
              <w:t>32</w:t>
            </w:r>
          </w:p>
        </w:tc>
      </w:tr>
      <w:tr w:rsidR="00BB619F" w:rsidRPr="0013524B" w14:paraId="2D6DFC0E" w14:textId="77777777" w:rsidTr="00BB2838">
        <w:trPr>
          <w:jc w:val="center"/>
        </w:trPr>
        <w:tc>
          <w:tcPr>
            <w:tcW w:w="480" w:type="dxa"/>
            <w:shd w:val="clear" w:color="auto" w:fill="D6E3BC" w:themeFill="accent3" w:themeFillTint="66"/>
          </w:tcPr>
          <w:p w14:paraId="39409573" w14:textId="77777777" w:rsidR="00BB619F" w:rsidRPr="0013524B" w:rsidRDefault="00BB619F" w:rsidP="00DA6D67">
            <w:pPr>
              <w:jc w:val="center"/>
            </w:pPr>
            <w:r w:rsidRPr="0013524B">
              <w:t>9</w:t>
            </w:r>
          </w:p>
        </w:tc>
        <w:tc>
          <w:tcPr>
            <w:tcW w:w="4766" w:type="dxa"/>
            <w:shd w:val="clear" w:color="auto" w:fill="D6E3BC" w:themeFill="accent3" w:themeFillTint="66"/>
            <w:vAlign w:val="bottom"/>
          </w:tcPr>
          <w:p w14:paraId="7DB22096" w14:textId="340FB59B" w:rsidR="00BB619F" w:rsidRPr="004446EA" w:rsidRDefault="00BB619F" w:rsidP="00DA6D67">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5990318" w14:textId="5316A744" w:rsidR="00BB619F" w:rsidRPr="0013524B" w:rsidRDefault="00BB619F"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4A187913" w14:textId="6C66CECC" w:rsidR="00BB619F" w:rsidRPr="0013524B" w:rsidRDefault="00BB619F" w:rsidP="00DA6D67">
            <w:pPr>
              <w:jc w:val="center"/>
              <w:rPr>
                <w:rFonts w:cs="Arial"/>
                <w:lang w:eastAsia="en-GB"/>
              </w:rPr>
            </w:pPr>
            <w:r>
              <w:rPr>
                <w:rFonts w:cs="Arial"/>
                <w:lang w:eastAsia="en-GB"/>
              </w:rPr>
              <w:t>9</w:t>
            </w:r>
          </w:p>
        </w:tc>
        <w:tc>
          <w:tcPr>
            <w:tcW w:w="567" w:type="dxa"/>
            <w:shd w:val="clear" w:color="auto" w:fill="D6E3BC" w:themeFill="accent3" w:themeFillTint="66"/>
            <w:vAlign w:val="bottom"/>
          </w:tcPr>
          <w:p w14:paraId="27E9A113" w14:textId="2286E381" w:rsidR="00BB619F" w:rsidRPr="0013524B" w:rsidRDefault="00BB619F"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48D52134" w14:textId="47CA82FD" w:rsidR="00BB619F" w:rsidRPr="0013524B" w:rsidRDefault="00BB619F"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3367B6C9" w14:textId="6560CB15" w:rsidR="00BB619F" w:rsidRPr="0013524B" w:rsidRDefault="00BB619F" w:rsidP="00DA6D67">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2CDC1044" w14:textId="39375B41" w:rsidR="00BB619F" w:rsidRPr="0013524B" w:rsidRDefault="00BB619F" w:rsidP="00DA6D67">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552AE1CE" w:rsidR="00BB619F" w:rsidRPr="0013524B" w:rsidRDefault="00BB619F" w:rsidP="00DA6D67">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5FEBFF51" w:rsidR="00BB619F" w:rsidRPr="0013524B" w:rsidRDefault="00BB619F" w:rsidP="00DA6D67">
            <w:pPr>
              <w:jc w:val="center"/>
              <w:rPr>
                <w:rFonts w:cs="Arial"/>
                <w:lang w:eastAsia="en-GB"/>
              </w:rPr>
            </w:pPr>
            <w:r>
              <w:rPr>
                <w:rFonts w:cs="Arial"/>
                <w:lang w:eastAsia="en-GB"/>
              </w:rPr>
              <w:t>31</w:t>
            </w:r>
          </w:p>
        </w:tc>
      </w:tr>
      <w:tr w:rsidR="00BB619F" w:rsidRPr="0013524B" w14:paraId="67F7A7BA" w14:textId="77777777" w:rsidTr="00BB2838">
        <w:trPr>
          <w:jc w:val="center"/>
        </w:trPr>
        <w:tc>
          <w:tcPr>
            <w:tcW w:w="480" w:type="dxa"/>
            <w:shd w:val="clear" w:color="auto" w:fill="FABF8F" w:themeFill="accent6" w:themeFillTint="99"/>
          </w:tcPr>
          <w:p w14:paraId="6F6B73D5" w14:textId="77777777" w:rsidR="00BB619F" w:rsidRPr="0013524B" w:rsidRDefault="00BB619F" w:rsidP="00DA6D67">
            <w:pPr>
              <w:jc w:val="center"/>
            </w:pPr>
            <w:r w:rsidRPr="0013524B">
              <w:t>10</w:t>
            </w:r>
          </w:p>
        </w:tc>
        <w:tc>
          <w:tcPr>
            <w:tcW w:w="4766" w:type="dxa"/>
            <w:shd w:val="clear" w:color="auto" w:fill="FABF8F" w:themeFill="accent6" w:themeFillTint="99"/>
            <w:vAlign w:val="bottom"/>
          </w:tcPr>
          <w:p w14:paraId="0847AEEA" w14:textId="27C99F83" w:rsidR="00BB619F" w:rsidRPr="004446EA" w:rsidRDefault="00BB619F" w:rsidP="00DA6D67">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410DF64A" w14:textId="41445D16" w:rsidR="00BB619F" w:rsidRPr="0013524B" w:rsidRDefault="00BB619F"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4FAE3FF6" w14:textId="6DB92BC0" w:rsidR="00BB619F" w:rsidRPr="0013524B" w:rsidRDefault="00BB619F" w:rsidP="00DA6D67">
            <w:pPr>
              <w:jc w:val="center"/>
              <w:rPr>
                <w:rFonts w:cs="Arial"/>
                <w:lang w:eastAsia="en-GB"/>
              </w:rPr>
            </w:pPr>
            <w:r>
              <w:rPr>
                <w:rFonts w:cs="Arial"/>
                <w:lang w:eastAsia="en-GB"/>
              </w:rPr>
              <w:t>9</w:t>
            </w:r>
          </w:p>
        </w:tc>
        <w:tc>
          <w:tcPr>
            <w:tcW w:w="567" w:type="dxa"/>
            <w:shd w:val="clear" w:color="auto" w:fill="FABF8F" w:themeFill="accent6" w:themeFillTint="99"/>
            <w:vAlign w:val="bottom"/>
          </w:tcPr>
          <w:p w14:paraId="6AD89A5B" w14:textId="3468E27E" w:rsidR="00BB619F" w:rsidRPr="0013524B" w:rsidRDefault="00BB619F"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12A674AC" w14:textId="5E365E7E" w:rsidR="00BB619F" w:rsidRPr="0013524B" w:rsidRDefault="00BB619F"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6D69545" w14:textId="19E956FB" w:rsidR="00BB619F" w:rsidRPr="0013524B" w:rsidRDefault="00BB619F" w:rsidP="00DA6D67">
            <w:pPr>
              <w:jc w:val="center"/>
              <w:rPr>
                <w:rFonts w:cs="Arial"/>
                <w:lang w:eastAsia="en-GB"/>
              </w:rPr>
            </w:pPr>
            <w:r>
              <w:rPr>
                <w:rFonts w:cs="Arial"/>
                <w:lang w:eastAsia="en-GB"/>
              </w:rPr>
              <w:t>46</w:t>
            </w:r>
          </w:p>
        </w:tc>
        <w:tc>
          <w:tcPr>
            <w:tcW w:w="440" w:type="dxa"/>
            <w:shd w:val="clear" w:color="auto" w:fill="FABF8F" w:themeFill="accent6" w:themeFillTint="99"/>
            <w:vAlign w:val="bottom"/>
          </w:tcPr>
          <w:p w14:paraId="4129470B" w14:textId="3C642B08" w:rsidR="00BB619F" w:rsidRPr="0013524B" w:rsidRDefault="00BB619F"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679735B4" w14:textId="7687E60A" w:rsidR="00BB619F" w:rsidRPr="0013524B" w:rsidRDefault="00BB619F" w:rsidP="00DA6D67">
            <w:pPr>
              <w:jc w:val="center"/>
              <w:rPr>
                <w:rFonts w:cs="Arial"/>
                <w:lang w:eastAsia="en-GB"/>
              </w:rPr>
            </w:pPr>
            <w:r>
              <w:rPr>
                <w:rFonts w:cs="Arial"/>
                <w:lang w:eastAsia="en-GB"/>
              </w:rPr>
              <w:t>14</w:t>
            </w:r>
          </w:p>
        </w:tc>
        <w:tc>
          <w:tcPr>
            <w:tcW w:w="538" w:type="dxa"/>
            <w:shd w:val="clear" w:color="auto" w:fill="FABF8F" w:themeFill="accent6" w:themeFillTint="99"/>
            <w:vAlign w:val="bottom"/>
          </w:tcPr>
          <w:p w14:paraId="2EF429E3" w14:textId="173C8BF0" w:rsidR="00BB619F" w:rsidRPr="0013524B" w:rsidRDefault="00BB619F" w:rsidP="00DA6D67">
            <w:pPr>
              <w:jc w:val="center"/>
              <w:rPr>
                <w:rFonts w:cs="Arial"/>
                <w:lang w:eastAsia="en-GB"/>
              </w:rPr>
            </w:pPr>
            <w:r>
              <w:rPr>
                <w:rFonts w:cs="Arial"/>
                <w:lang w:eastAsia="en-GB"/>
              </w:rPr>
              <w:t>30</w:t>
            </w:r>
          </w:p>
        </w:tc>
      </w:tr>
      <w:tr w:rsidR="00BB619F" w:rsidRPr="0013524B" w14:paraId="4F4F12DE" w14:textId="77777777" w:rsidTr="00BB2838">
        <w:trPr>
          <w:jc w:val="center"/>
        </w:trPr>
        <w:tc>
          <w:tcPr>
            <w:tcW w:w="480" w:type="dxa"/>
            <w:shd w:val="clear" w:color="auto" w:fill="D6E3BC" w:themeFill="accent3" w:themeFillTint="66"/>
          </w:tcPr>
          <w:p w14:paraId="22EA889A" w14:textId="77777777" w:rsidR="00BB619F" w:rsidRPr="0013524B" w:rsidRDefault="00BB619F" w:rsidP="00DA6D67">
            <w:pPr>
              <w:jc w:val="center"/>
            </w:pPr>
            <w:r w:rsidRPr="0013524B">
              <w:t>11</w:t>
            </w:r>
          </w:p>
        </w:tc>
        <w:tc>
          <w:tcPr>
            <w:tcW w:w="4766" w:type="dxa"/>
            <w:shd w:val="clear" w:color="auto" w:fill="D6E3BC" w:themeFill="accent3" w:themeFillTint="66"/>
            <w:vAlign w:val="bottom"/>
          </w:tcPr>
          <w:p w14:paraId="1A87435B" w14:textId="5DA234A0" w:rsidR="00BB619F" w:rsidRPr="004446EA" w:rsidRDefault="00BB619F" w:rsidP="00DA6D67">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522FB181" w14:textId="7F053783" w:rsidR="00BB619F" w:rsidRPr="0013524B" w:rsidRDefault="00BB619F"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0AB98B97" w14:textId="6B06906B" w:rsidR="00BB619F" w:rsidRPr="0013524B" w:rsidRDefault="00BB619F"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B2CDEA6" w14:textId="14AB1CC1" w:rsidR="00BB619F" w:rsidRPr="0013524B" w:rsidRDefault="00BB619F" w:rsidP="00DA6D67">
            <w:pPr>
              <w:jc w:val="center"/>
              <w:rPr>
                <w:rFonts w:cs="Arial"/>
                <w:lang w:eastAsia="en-GB"/>
              </w:rPr>
            </w:pPr>
            <w:r>
              <w:rPr>
                <w:rFonts w:cs="Arial"/>
                <w:lang w:eastAsia="en-GB"/>
              </w:rPr>
              <w:t>5</w:t>
            </w:r>
          </w:p>
        </w:tc>
        <w:tc>
          <w:tcPr>
            <w:tcW w:w="537" w:type="dxa"/>
            <w:shd w:val="clear" w:color="auto" w:fill="D6E3BC" w:themeFill="accent3" w:themeFillTint="66"/>
            <w:vAlign w:val="bottom"/>
          </w:tcPr>
          <w:p w14:paraId="53664206" w14:textId="1834B94A" w:rsidR="00BB619F" w:rsidRPr="0013524B" w:rsidRDefault="00BB619F"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14FFB11B" w14:textId="72336161" w:rsidR="00BB619F" w:rsidRPr="0013524B" w:rsidRDefault="00BB619F" w:rsidP="00DA6D67">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03A12E1" w14:textId="0337A57D" w:rsidR="00BB619F" w:rsidRPr="0013524B" w:rsidRDefault="00BB619F" w:rsidP="00DA6D67">
            <w:pPr>
              <w:jc w:val="center"/>
              <w:rPr>
                <w:rFonts w:cs="Arial"/>
                <w:lang w:eastAsia="en-GB"/>
              </w:rPr>
            </w:pPr>
            <w:r>
              <w:rPr>
                <w:rFonts w:cs="Arial"/>
                <w:lang w:eastAsia="en-GB"/>
              </w:rPr>
              <w:t>29</w:t>
            </w:r>
          </w:p>
        </w:tc>
        <w:tc>
          <w:tcPr>
            <w:tcW w:w="516" w:type="dxa"/>
            <w:shd w:val="clear" w:color="auto" w:fill="D6E3BC" w:themeFill="accent3" w:themeFillTint="66"/>
            <w:vAlign w:val="bottom"/>
          </w:tcPr>
          <w:p w14:paraId="3EF312D0" w14:textId="58F05C4C" w:rsidR="00BB619F" w:rsidRPr="0013524B" w:rsidRDefault="00BB619F"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0E257D92" w14:textId="7C416C88" w:rsidR="00BB619F" w:rsidRPr="0013524B" w:rsidRDefault="00BB619F" w:rsidP="00DA6D67">
            <w:pPr>
              <w:jc w:val="center"/>
              <w:rPr>
                <w:rFonts w:cs="Arial"/>
                <w:lang w:eastAsia="en-GB"/>
              </w:rPr>
            </w:pPr>
            <w:r>
              <w:rPr>
                <w:rFonts w:cs="Arial"/>
                <w:lang w:eastAsia="en-GB"/>
              </w:rPr>
              <w:t>29</w:t>
            </w:r>
          </w:p>
        </w:tc>
      </w:tr>
      <w:tr w:rsidR="00BB619F" w:rsidRPr="0013524B" w14:paraId="2350CADA" w14:textId="77777777" w:rsidTr="00BB2838">
        <w:trPr>
          <w:jc w:val="center"/>
        </w:trPr>
        <w:tc>
          <w:tcPr>
            <w:tcW w:w="480" w:type="dxa"/>
            <w:shd w:val="clear" w:color="auto" w:fill="FABF8F" w:themeFill="accent6" w:themeFillTint="99"/>
          </w:tcPr>
          <w:p w14:paraId="2793BDC5" w14:textId="77777777" w:rsidR="00BB619F" w:rsidRPr="0013524B" w:rsidRDefault="00BB619F" w:rsidP="00DA6D67">
            <w:pPr>
              <w:jc w:val="center"/>
            </w:pPr>
            <w:r w:rsidRPr="0013524B">
              <w:t>12</w:t>
            </w:r>
          </w:p>
        </w:tc>
        <w:tc>
          <w:tcPr>
            <w:tcW w:w="4766" w:type="dxa"/>
            <w:shd w:val="clear" w:color="auto" w:fill="FABF8F" w:themeFill="accent6" w:themeFillTint="99"/>
            <w:vAlign w:val="bottom"/>
          </w:tcPr>
          <w:p w14:paraId="69E3F05A" w14:textId="701D08B2" w:rsidR="00BB619F" w:rsidRPr="004446EA" w:rsidRDefault="00BB619F" w:rsidP="00DA6D67">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688898F7" w14:textId="781C0178" w:rsidR="00BB619F" w:rsidRPr="0013524B" w:rsidRDefault="00BB619F"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5B6127A0" w14:textId="4965507A" w:rsidR="00BB619F" w:rsidRPr="0013524B" w:rsidRDefault="00BB619F" w:rsidP="00DA6D67">
            <w:pPr>
              <w:jc w:val="center"/>
              <w:rPr>
                <w:rFonts w:cs="Arial"/>
                <w:lang w:eastAsia="en-GB"/>
              </w:rPr>
            </w:pPr>
            <w:r>
              <w:rPr>
                <w:rFonts w:cs="Arial"/>
                <w:lang w:eastAsia="en-GB"/>
              </w:rPr>
              <w:t>9</w:t>
            </w:r>
          </w:p>
        </w:tc>
        <w:tc>
          <w:tcPr>
            <w:tcW w:w="567" w:type="dxa"/>
            <w:shd w:val="clear" w:color="auto" w:fill="FABF8F" w:themeFill="accent6" w:themeFillTint="99"/>
            <w:vAlign w:val="bottom"/>
          </w:tcPr>
          <w:p w14:paraId="393A148B" w14:textId="5E81DA54" w:rsidR="00BB619F" w:rsidRPr="0013524B" w:rsidRDefault="00BB619F" w:rsidP="00DA6D67">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2F695352" w:rsidR="00BB619F" w:rsidRPr="0013524B" w:rsidRDefault="00BB619F" w:rsidP="00DA6D67">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321A3852" w14:textId="14F0D101" w:rsidR="00BB619F" w:rsidRPr="0013524B" w:rsidRDefault="00BB619F" w:rsidP="00DA6D67">
            <w:pPr>
              <w:jc w:val="center"/>
              <w:rPr>
                <w:rFonts w:cs="Arial"/>
                <w:lang w:eastAsia="en-GB"/>
              </w:rPr>
            </w:pPr>
            <w:r>
              <w:rPr>
                <w:rFonts w:cs="Arial"/>
                <w:lang w:eastAsia="en-GB"/>
              </w:rPr>
              <w:t>45</w:t>
            </w:r>
          </w:p>
        </w:tc>
        <w:tc>
          <w:tcPr>
            <w:tcW w:w="440" w:type="dxa"/>
            <w:shd w:val="clear" w:color="auto" w:fill="FABF8F" w:themeFill="accent6" w:themeFillTint="99"/>
            <w:vAlign w:val="bottom"/>
          </w:tcPr>
          <w:p w14:paraId="32EF68D2" w14:textId="011E7B67" w:rsidR="00BB619F" w:rsidRPr="0013524B" w:rsidRDefault="00BB619F" w:rsidP="00DA6D67">
            <w:pPr>
              <w:jc w:val="center"/>
              <w:rPr>
                <w:rFonts w:cs="Arial"/>
                <w:lang w:eastAsia="en-GB"/>
              </w:rPr>
            </w:pPr>
            <w:r>
              <w:rPr>
                <w:rFonts w:cs="Arial"/>
                <w:lang w:eastAsia="en-GB"/>
              </w:rPr>
              <w:t>50</w:t>
            </w:r>
          </w:p>
        </w:tc>
        <w:tc>
          <w:tcPr>
            <w:tcW w:w="516" w:type="dxa"/>
            <w:shd w:val="clear" w:color="auto" w:fill="FABF8F" w:themeFill="accent6" w:themeFillTint="99"/>
            <w:vAlign w:val="bottom"/>
          </w:tcPr>
          <w:p w14:paraId="2595219F" w14:textId="48310FDD" w:rsidR="00BB619F" w:rsidRPr="0013524B" w:rsidRDefault="00BB619F" w:rsidP="00DA6D67">
            <w:pPr>
              <w:jc w:val="center"/>
              <w:rPr>
                <w:rFonts w:cs="Arial"/>
                <w:lang w:eastAsia="en-GB"/>
              </w:rPr>
            </w:pPr>
            <w:r>
              <w:rPr>
                <w:rFonts w:cs="Arial"/>
                <w:lang w:eastAsia="en-GB"/>
              </w:rPr>
              <w:t>-5</w:t>
            </w:r>
          </w:p>
        </w:tc>
        <w:tc>
          <w:tcPr>
            <w:tcW w:w="538" w:type="dxa"/>
            <w:shd w:val="clear" w:color="auto" w:fill="FABF8F" w:themeFill="accent6" w:themeFillTint="99"/>
            <w:vAlign w:val="bottom"/>
          </w:tcPr>
          <w:p w14:paraId="6537A8BA" w14:textId="66D47942" w:rsidR="00BB619F" w:rsidRPr="0013524B" w:rsidRDefault="00BB619F" w:rsidP="00DA6D67">
            <w:pPr>
              <w:jc w:val="center"/>
              <w:rPr>
                <w:rFonts w:cs="Arial"/>
                <w:lang w:eastAsia="en-GB"/>
              </w:rPr>
            </w:pPr>
            <w:r>
              <w:rPr>
                <w:rFonts w:cs="Arial"/>
                <w:lang w:eastAsia="en-GB"/>
              </w:rPr>
              <w:t>27</w:t>
            </w:r>
          </w:p>
        </w:tc>
      </w:tr>
      <w:tr w:rsidR="00BB619F" w:rsidRPr="0013524B" w14:paraId="734370F2" w14:textId="77777777" w:rsidTr="00BB2838">
        <w:trPr>
          <w:jc w:val="center"/>
        </w:trPr>
        <w:tc>
          <w:tcPr>
            <w:tcW w:w="480" w:type="dxa"/>
            <w:shd w:val="clear" w:color="auto" w:fill="D6E3BC" w:themeFill="accent3" w:themeFillTint="66"/>
          </w:tcPr>
          <w:p w14:paraId="6D82DA85" w14:textId="77777777" w:rsidR="00BB619F" w:rsidRPr="0013524B" w:rsidRDefault="00BB619F" w:rsidP="00DA6D67">
            <w:pPr>
              <w:jc w:val="center"/>
            </w:pPr>
            <w:r w:rsidRPr="0013524B">
              <w:t>13</w:t>
            </w:r>
          </w:p>
        </w:tc>
        <w:tc>
          <w:tcPr>
            <w:tcW w:w="4766" w:type="dxa"/>
            <w:shd w:val="clear" w:color="auto" w:fill="D6E3BC" w:themeFill="accent3" w:themeFillTint="66"/>
            <w:vAlign w:val="bottom"/>
          </w:tcPr>
          <w:p w14:paraId="50060B8A" w14:textId="0571E2DB" w:rsidR="00BB619F" w:rsidRPr="004446EA" w:rsidRDefault="00BB619F" w:rsidP="00BB619F">
            <w:pPr>
              <w:ind w:left="720" w:hanging="720"/>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12F58447" w14:textId="36013DC7" w:rsidR="00BB619F" w:rsidRPr="0013524B" w:rsidRDefault="00BB619F"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6FE054C8" w14:textId="277FD91B" w:rsidR="00BB619F" w:rsidRPr="0013524B" w:rsidRDefault="00BB619F"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209867FF" w:rsidR="00BB619F" w:rsidRPr="0013524B" w:rsidRDefault="00BB619F" w:rsidP="00DA6D67">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004AC7D9" w:rsidR="00BB619F" w:rsidRPr="0013524B" w:rsidRDefault="00BB619F"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1A96B271" w:rsidR="00BB619F" w:rsidRPr="0013524B" w:rsidRDefault="00BB619F" w:rsidP="00DA6D67">
            <w:pPr>
              <w:jc w:val="center"/>
              <w:rPr>
                <w:rFonts w:cs="Arial"/>
                <w:lang w:eastAsia="en-GB"/>
              </w:rPr>
            </w:pPr>
            <w:r>
              <w:rPr>
                <w:rFonts w:cs="Arial"/>
                <w:lang w:eastAsia="en-GB"/>
              </w:rPr>
              <w:t>37</w:t>
            </w:r>
          </w:p>
        </w:tc>
        <w:tc>
          <w:tcPr>
            <w:tcW w:w="440" w:type="dxa"/>
            <w:shd w:val="clear" w:color="auto" w:fill="D6E3BC" w:themeFill="accent3" w:themeFillTint="66"/>
            <w:vAlign w:val="bottom"/>
          </w:tcPr>
          <w:p w14:paraId="6FEBC6C8" w14:textId="4E3EBF97" w:rsidR="00BB619F" w:rsidRPr="0013524B" w:rsidRDefault="00BB619F" w:rsidP="00DA6D67">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4335D134" w14:textId="7D70D2B7" w:rsidR="00BB619F" w:rsidRPr="0013524B" w:rsidRDefault="00BB619F" w:rsidP="00DA6D67">
            <w:pPr>
              <w:jc w:val="center"/>
              <w:rPr>
                <w:rFonts w:cs="Arial"/>
                <w:lang w:eastAsia="en-GB"/>
              </w:rPr>
            </w:pPr>
            <w:r>
              <w:rPr>
                <w:rFonts w:cs="Arial"/>
                <w:lang w:eastAsia="en-GB"/>
              </w:rPr>
              <w:t>5</w:t>
            </w:r>
          </w:p>
        </w:tc>
        <w:tc>
          <w:tcPr>
            <w:tcW w:w="538" w:type="dxa"/>
            <w:shd w:val="clear" w:color="auto" w:fill="D6E3BC" w:themeFill="accent3" w:themeFillTint="66"/>
            <w:vAlign w:val="bottom"/>
          </w:tcPr>
          <w:p w14:paraId="02A79D1F" w14:textId="6C470E4E" w:rsidR="00BB619F" w:rsidRPr="0013524B" w:rsidRDefault="00BB619F" w:rsidP="00DA6D67">
            <w:pPr>
              <w:jc w:val="center"/>
              <w:rPr>
                <w:rFonts w:cs="Arial"/>
                <w:lang w:eastAsia="en-GB"/>
              </w:rPr>
            </w:pPr>
            <w:r>
              <w:rPr>
                <w:rFonts w:cs="Arial"/>
                <w:lang w:eastAsia="en-GB"/>
              </w:rPr>
              <w:t>25</w:t>
            </w:r>
          </w:p>
        </w:tc>
      </w:tr>
      <w:tr w:rsidR="00BB619F" w:rsidRPr="0013524B" w14:paraId="726C81D2" w14:textId="77777777" w:rsidTr="00BB2838">
        <w:trPr>
          <w:jc w:val="center"/>
        </w:trPr>
        <w:tc>
          <w:tcPr>
            <w:tcW w:w="480" w:type="dxa"/>
            <w:shd w:val="clear" w:color="auto" w:fill="FABF8F" w:themeFill="accent6" w:themeFillTint="99"/>
          </w:tcPr>
          <w:p w14:paraId="7D50E714" w14:textId="77777777" w:rsidR="00BB619F" w:rsidRPr="0013524B" w:rsidRDefault="00BB619F" w:rsidP="00DA6D67">
            <w:pPr>
              <w:jc w:val="center"/>
            </w:pPr>
            <w:r w:rsidRPr="0013524B">
              <w:t>14</w:t>
            </w:r>
          </w:p>
        </w:tc>
        <w:tc>
          <w:tcPr>
            <w:tcW w:w="4766" w:type="dxa"/>
            <w:shd w:val="clear" w:color="auto" w:fill="FABF8F" w:themeFill="accent6" w:themeFillTint="99"/>
            <w:vAlign w:val="bottom"/>
          </w:tcPr>
          <w:p w14:paraId="23BDE214" w14:textId="0A9B38ED" w:rsidR="00BB619F" w:rsidRPr="004446EA" w:rsidRDefault="00BB619F" w:rsidP="00DA6D67">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4696DDD3" w14:textId="5D1FB930" w:rsidR="00BB619F" w:rsidRPr="0013524B" w:rsidRDefault="00BB619F"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4C8C936" w14:textId="7C3F4CCC" w:rsidR="00BB619F" w:rsidRPr="0013524B" w:rsidRDefault="00BB619F"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45DBE320" w14:textId="31C10980" w:rsidR="00BB619F" w:rsidRPr="0013524B" w:rsidRDefault="00BB619F"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6D33F292" w:rsidR="00BB619F" w:rsidRPr="0013524B" w:rsidRDefault="00BB619F" w:rsidP="00DA6D67">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1BD1B7F3" w14:textId="46A11D9E" w:rsidR="00BB619F" w:rsidRPr="0013524B" w:rsidRDefault="00BB619F" w:rsidP="00DA6D67">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578A9F92" w14:textId="6C4551BA" w:rsidR="00BB619F" w:rsidRPr="0013524B" w:rsidRDefault="00BB619F" w:rsidP="00DA6D67">
            <w:pPr>
              <w:jc w:val="center"/>
              <w:rPr>
                <w:rFonts w:cs="Arial"/>
                <w:lang w:eastAsia="en-GB"/>
              </w:rPr>
            </w:pPr>
            <w:r>
              <w:rPr>
                <w:rFonts w:cs="Arial"/>
                <w:lang w:eastAsia="en-GB"/>
              </w:rPr>
              <w:t>43</w:t>
            </w:r>
          </w:p>
        </w:tc>
        <w:tc>
          <w:tcPr>
            <w:tcW w:w="516" w:type="dxa"/>
            <w:shd w:val="clear" w:color="auto" w:fill="FABF8F" w:themeFill="accent6" w:themeFillTint="99"/>
            <w:vAlign w:val="bottom"/>
          </w:tcPr>
          <w:p w14:paraId="7C188A03" w14:textId="27996237" w:rsidR="00BB619F" w:rsidRPr="0013524B" w:rsidRDefault="00BB619F" w:rsidP="00DA6D67">
            <w:pPr>
              <w:jc w:val="center"/>
              <w:rPr>
                <w:rFonts w:cs="Arial"/>
                <w:lang w:eastAsia="en-GB"/>
              </w:rPr>
            </w:pPr>
            <w:r>
              <w:rPr>
                <w:rFonts w:cs="Arial"/>
                <w:lang w:eastAsia="en-GB"/>
              </w:rPr>
              <w:t>-28</w:t>
            </w:r>
          </w:p>
        </w:tc>
        <w:tc>
          <w:tcPr>
            <w:tcW w:w="538" w:type="dxa"/>
            <w:shd w:val="clear" w:color="auto" w:fill="FABF8F" w:themeFill="accent6" w:themeFillTint="99"/>
            <w:vAlign w:val="bottom"/>
          </w:tcPr>
          <w:p w14:paraId="54739D75" w14:textId="01C627FB" w:rsidR="00BB619F" w:rsidRPr="0013524B" w:rsidRDefault="00BB619F" w:rsidP="00DA6D67">
            <w:pPr>
              <w:jc w:val="center"/>
              <w:rPr>
                <w:rFonts w:cs="Arial"/>
                <w:lang w:eastAsia="en-GB"/>
              </w:rPr>
            </w:pPr>
            <w:r>
              <w:rPr>
                <w:rFonts w:cs="Arial"/>
                <w:lang w:eastAsia="en-GB"/>
              </w:rPr>
              <w:t>25</w:t>
            </w:r>
          </w:p>
        </w:tc>
      </w:tr>
      <w:tr w:rsidR="00BB619F" w:rsidRPr="0013524B" w14:paraId="0B3CAD18" w14:textId="77777777" w:rsidTr="00BB2838">
        <w:trPr>
          <w:jc w:val="center"/>
        </w:trPr>
        <w:tc>
          <w:tcPr>
            <w:tcW w:w="480" w:type="dxa"/>
            <w:shd w:val="clear" w:color="auto" w:fill="D6E3BC" w:themeFill="accent3" w:themeFillTint="66"/>
          </w:tcPr>
          <w:p w14:paraId="47BD39D8" w14:textId="77777777" w:rsidR="00BB619F" w:rsidRPr="0013524B" w:rsidRDefault="00BB619F" w:rsidP="00DA6D67">
            <w:pPr>
              <w:jc w:val="center"/>
            </w:pPr>
            <w:r w:rsidRPr="0013524B">
              <w:t>15</w:t>
            </w:r>
          </w:p>
        </w:tc>
        <w:tc>
          <w:tcPr>
            <w:tcW w:w="4766" w:type="dxa"/>
            <w:shd w:val="clear" w:color="auto" w:fill="D6E3BC" w:themeFill="accent3" w:themeFillTint="66"/>
            <w:vAlign w:val="bottom"/>
          </w:tcPr>
          <w:p w14:paraId="4160E451" w14:textId="46F2C855" w:rsidR="00BB619F" w:rsidRPr="004446EA" w:rsidRDefault="00BB619F" w:rsidP="00DA6D67">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D23D0E4" w14:textId="3AF507DB" w:rsidR="00BB619F" w:rsidRPr="0013524B" w:rsidRDefault="00BB619F"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22119006" w14:textId="2BC5372D" w:rsidR="00BB619F" w:rsidRPr="0013524B" w:rsidRDefault="00BB619F"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16CEFDD0" w14:textId="1731D9AB" w:rsidR="00BB619F" w:rsidRPr="0013524B" w:rsidRDefault="00BB619F"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587ABE06" w:rsidR="00BB619F" w:rsidRPr="0013524B" w:rsidRDefault="00BB619F" w:rsidP="00DA6D67">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7D204E5D" w14:textId="553F5C50" w:rsidR="00BB619F" w:rsidRPr="0013524B" w:rsidRDefault="00BB619F" w:rsidP="00DA6D67">
            <w:pPr>
              <w:jc w:val="center"/>
              <w:rPr>
                <w:rFonts w:cs="Arial"/>
                <w:lang w:eastAsia="en-GB"/>
              </w:rPr>
            </w:pPr>
            <w:r>
              <w:rPr>
                <w:rFonts w:cs="Arial"/>
                <w:lang w:eastAsia="en-GB"/>
              </w:rPr>
              <w:t>38</w:t>
            </w:r>
          </w:p>
        </w:tc>
        <w:tc>
          <w:tcPr>
            <w:tcW w:w="440" w:type="dxa"/>
            <w:shd w:val="clear" w:color="auto" w:fill="D6E3BC" w:themeFill="accent3" w:themeFillTint="66"/>
            <w:vAlign w:val="bottom"/>
          </w:tcPr>
          <w:p w14:paraId="5B6B526D" w14:textId="7B56F897" w:rsidR="00BB619F" w:rsidRPr="0013524B" w:rsidRDefault="00BB619F" w:rsidP="00DA6D67">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F45F730" w14:textId="52226A68" w:rsidR="00BB619F" w:rsidRPr="0013524B" w:rsidRDefault="00BB619F" w:rsidP="00DA6D67">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A28D33C" w14:textId="29A74203" w:rsidR="00BB619F" w:rsidRPr="0013524B" w:rsidRDefault="00BB619F" w:rsidP="00DA6D67">
            <w:pPr>
              <w:jc w:val="center"/>
              <w:rPr>
                <w:rFonts w:cs="Arial"/>
                <w:lang w:eastAsia="en-GB"/>
              </w:rPr>
            </w:pPr>
            <w:r>
              <w:rPr>
                <w:rFonts w:cs="Arial"/>
                <w:lang w:eastAsia="en-GB"/>
              </w:rPr>
              <w:t>22</w:t>
            </w:r>
          </w:p>
        </w:tc>
      </w:tr>
      <w:tr w:rsidR="00BB619F" w:rsidRPr="0013524B" w14:paraId="6726A3D3" w14:textId="77777777" w:rsidTr="00BB2838">
        <w:trPr>
          <w:jc w:val="center"/>
        </w:trPr>
        <w:tc>
          <w:tcPr>
            <w:tcW w:w="480" w:type="dxa"/>
            <w:shd w:val="clear" w:color="auto" w:fill="FABF8F" w:themeFill="accent6" w:themeFillTint="99"/>
          </w:tcPr>
          <w:p w14:paraId="31C934C8" w14:textId="77777777" w:rsidR="00BB619F" w:rsidRPr="0013524B" w:rsidRDefault="00BB619F" w:rsidP="00DA6D67">
            <w:pPr>
              <w:jc w:val="center"/>
            </w:pPr>
            <w:r w:rsidRPr="0013524B">
              <w:t>16</w:t>
            </w:r>
          </w:p>
        </w:tc>
        <w:tc>
          <w:tcPr>
            <w:tcW w:w="4766" w:type="dxa"/>
            <w:shd w:val="clear" w:color="auto" w:fill="FABF8F" w:themeFill="accent6" w:themeFillTint="99"/>
            <w:vAlign w:val="bottom"/>
          </w:tcPr>
          <w:p w14:paraId="0EFAA5F0" w14:textId="731E3F91" w:rsidR="00BB619F" w:rsidRPr="004446EA" w:rsidRDefault="00BB619F" w:rsidP="00DA6D67">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5296F575" w:rsidR="00BB619F" w:rsidRPr="0013524B" w:rsidRDefault="00BB619F"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22612FC1" w14:textId="0DF19A53" w:rsidR="00BB619F" w:rsidRPr="0013524B" w:rsidRDefault="00BB619F" w:rsidP="00DA6D67">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571C746" w14:textId="0C424FCB" w:rsidR="00BB619F" w:rsidRPr="0013524B" w:rsidRDefault="00BB619F"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6812D9AE" w:rsidR="00BB619F" w:rsidRPr="0013524B" w:rsidRDefault="00BB619F" w:rsidP="00DA6D67">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2866A42" w14:textId="4C2227B0" w:rsidR="00BB619F" w:rsidRPr="0013524B" w:rsidRDefault="00BB619F" w:rsidP="00DA6D67">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19A72897" w14:textId="64A3B39F" w:rsidR="00BB619F" w:rsidRPr="0013524B" w:rsidRDefault="00BB619F" w:rsidP="00DA6D67">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3CCCEEB0" w14:textId="5A70B477" w:rsidR="00BB619F" w:rsidRPr="0013524B" w:rsidRDefault="00BB619F" w:rsidP="00DA6D67">
            <w:pPr>
              <w:jc w:val="center"/>
              <w:rPr>
                <w:rFonts w:cs="Arial"/>
                <w:lang w:eastAsia="en-GB"/>
              </w:rPr>
            </w:pPr>
            <w:r>
              <w:rPr>
                <w:rFonts w:cs="Arial"/>
                <w:lang w:eastAsia="en-GB"/>
              </w:rPr>
              <w:t>-4</w:t>
            </w:r>
          </w:p>
        </w:tc>
        <w:tc>
          <w:tcPr>
            <w:tcW w:w="538" w:type="dxa"/>
            <w:shd w:val="clear" w:color="auto" w:fill="FABF8F" w:themeFill="accent6" w:themeFillTint="99"/>
            <w:vAlign w:val="bottom"/>
          </w:tcPr>
          <w:p w14:paraId="1CEDBADE" w14:textId="05A4B5D2" w:rsidR="00BB619F" w:rsidRPr="0013524B" w:rsidRDefault="00BB619F" w:rsidP="00DA6D67">
            <w:pPr>
              <w:jc w:val="center"/>
              <w:rPr>
                <w:rFonts w:cs="Arial"/>
                <w:lang w:eastAsia="en-GB"/>
              </w:rPr>
            </w:pPr>
            <w:r>
              <w:rPr>
                <w:rFonts w:cs="Arial"/>
                <w:lang w:eastAsia="en-GB"/>
              </w:rPr>
              <w:t>22</w:t>
            </w:r>
          </w:p>
        </w:tc>
      </w:tr>
      <w:tr w:rsidR="00BB619F" w:rsidRPr="0013524B" w14:paraId="6F55B194" w14:textId="77777777" w:rsidTr="00BB2838">
        <w:trPr>
          <w:jc w:val="center"/>
        </w:trPr>
        <w:tc>
          <w:tcPr>
            <w:tcW w:w="480" w:type="dxa"/>
            <w:shd w:val="clear" w:color="auto" w:fill="D6E3BC" w:themeFill="accent3" w:themeFillTint="66"/>
          </w:tcPr>
          <w:p w14:paraId="5067B2F0" w14:textId="77777777" w:rsidR="00BB619F" w:rsidRPr="0013524B" w:rsidRDefault="00BB619F" w:rsidP="00DA6D67">
            <w:pPr>
              <w:jc w:val="center"/>
            </w:pPr>
            <w:r w:rsidRPr="0013524B">
              <w:t>17</w:t>
            </w:r>
          </w:p>
        </w:tc>
        <w:tc>
          <w:tcPr>
            <w:tcW w:w="4766" w:type="dxa"/>
            <w:shd w:val="clear" w:color="auto" w:fill="D6E3BC" w:themeFill="accent3" w:themeFillTint="66"/>
            <w:vAlign w:val="bottom"/>
          </w:tcPr>
          <w:p w14:paraId="3548807F" w14:textId="1A5FFA54" w:rsidR="00BB619F" w:rsidRPr="004446EA" w:rsidRDefault="00BB619F" w:rsidP="00DA6D67">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97663C6" w14:textId="4C116657" w:rsidR="00BB619F" w:rsidRPr="0013524B" w:rsidRDefault="00BB619F"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0DDE8264" w14:textId="7836E82F" w:rsidR="00BB619F" w:rsidRPr="0013524B" w:rsidRDefault="00BB619F"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BB619F" w:rsidRPr="0013524B" w:rsidRDefault="00BB619F"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027388C7" w:rsidR="00BB619F" w:rsidRPr="0013524B" w:rsidRDefault="00BB619F"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6BA12A7" w14:textId="7819C004" w:rsidR="00BB619F" w:rsidRPr="0013524B" w:rsidRDefault="00BB619F" w:rsidP="00DA6D67">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5B6A8734" w14:textId="01010829" w:rsidR="00BB619F" w:rsidRPr="0013524B" w:rsidRDefault="00BB619F" w:rsidP="00DA6D67">
            <w:pPr>
              <w:jc w:val="center"/>
              <w:rPr>
                <w:rFonts w:cs="Arial"/>
                <w:lang w:eastAsia="en-GB"/>
              </w:rPr>
            </w:pPr>
            <w:r>
              <w:rPr>
                <w:rFonts w:cs="Arial"/>
                <w:lang w:eastAsia="en-GB"/>
              </w:rPr>
              <w:t>47</w:t>
            </w:r>
          </w:p>
        </w:tc>
        <w:tc>
          <w:tcPr>
            <w:tcW w:w="516" w:type="dxa"/>
            <w:shd w:val="clear" w:color="auto" w:fill="D6E3BC" w:themeFill="accent3" w:themeFillTint="66"/>
            <w:vAlign w:val="bottom"/>
          </w:tcPr>
          <w:p w14:paraId="20D1BD85" w14:textId="42F9DFD4" w:rsidR="00BB619F" w:rsidRPr="0013524B" w:rsidRDefault="00BB619F" w:rsidP="00DA6D67">
            <w:pPr>
              <w:jc w:val="center"/>
              <w:rPr>
                <w:rFonts w:cs="Arial"/>
                <w:lang w:eastAsia="en-GB"/>
              </w:rPr>
            </w:pPr>
            <w:r>
              <w:rPr>
                <w:rFonts w:cs="Arial"/>
                <w:lang w:eastAsia="en-GB"/>
              </w:rPr>
              <w:t>-15</w:t>
            </w:r>
          </w:p>
        </w:tc>
        <w:tc>
          <w:tcPr>
            <w:tcW w:w="538" w:type="dxa"/>
            <w:shd w:val="clear" w:color="auto" w:fill="D6E3BC" w:themeFill="accent3" w:themeFillTint="66"/>
            <w:vAlign w:val="bottom"/>
          </w:tcPr>
          <w:p w14:paraId="296052D0" w14:textId="0CC23814" w:rsidR="00BB619F" w:rsidRPr="0013524B" w:rsidRDefault="00BB619F" w:rsidP="00DA6D67">
            <w:pPr>
              <w:jc w:val="center"/>
              <w:rPr>
                <w:rFonts w:cs="Arial"/>
                <w:lang w:eastAsia="en-GB"/>
              </w:rPr>
            </w:pPr>
            <w:r>
              <w:rPr>
                <w:rFonts w:cs="Arial"/>
                <w:lang w:eastAsia="en-GB"/>
              </w:rPr>
              <w:t>15</w:t>
            </w:r>
          </w:p>
        </w:tc>
      </w:tr>
      <w:tr w:rsidR="00BB619F" w:rsidRPr="0013524B" w14:paraId="65BC7FDA" w14:textId="77777777" w:rsidTr="00BB2838">
        <w:trPr>
          <w:jc w:val="center"/>
        </w:trPr>
        <w:tc>
          <w:tcPr>
            <w:tcW w:w="480" w:type="dxa"/>
            <w:shd w:val="clear" w:color="auto" w:fill="FABF8F" w:themeFill="accent6" w:themeFillTint="99"/>
          </w:tcPr>
          <w:p w14:paraId="458A6790" w14:textId="77777777" w:rsidR="00BB619F" w:rsidRPr="0013524B" w:rsidRDefault="00BB619F" w:rsidP="00DA6D67">
            <w:pPr>
              <w:jc w:val="center"/>
            </w:pPr>
            <w:r w:rsidRPr="0013524B">
              <w:t>18</w:t>
            </w:r>
          </w:p>
        </w:tc>
        <w:tc>
          <w:tcPr>
            <w:tcW w:w="4766" w:type="dxa"/>
            <w:shd w:val="clear" w:color="auto" w:fill="FABF8F" w:themeFill="accent6" w:themeFillTint="99"/>
            <w:vAlign w:val="bottom"/>
          </w:tcPr>
          <w:p w14:paraId="69B3CF42" w14:textId="0E79379B" w:rsidR="00BB619F" w:rsidRPr="004446EA" w:rsidRDefault="00BB619F" w:rsidP="00DA6D67">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7355B5BF" w:rsidR="00BB619F" w:rsidRPr="0013524B" w:rsidRDefault="00BB619F"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06263DEE" w14:textId="5640DFBF" w:rsidR="00BB619F" w:rsidRPr="0013524B" w:rsidRDefault="00BB619F" w:rsidP="00DA6D67">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BB619F" w:rsidRPr="0013524B" w:rsidRDefault="00BB619F"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74138D57" w:rsidR="00BB619F" w:rsidRPr="0013524B" w:rsidRDefault="00BB619F" w:rsidP="00DA6D67">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771C2275" w14:textId="151F3FBF" w:rsidR="00BB619F" w:rsidRPr="0013524B" w:rsidRDefault="00BB619F" w:rsidP="00DA6D67">
            <w:pPr>
              <w:jc w:val="center"/>
              <w:rPr>
                <w:rFonts w:cs="Arial"/>
                <w:lang w:eastAsia="en-GB"/>
              </w:rPr>
            </w:pPr>
            <w:r>
              <w:rPr>
                <w:rFonts w:cs="Arial"/>
                <w:lang w:eastAsia="en-GB"/>
              </w:rPr>
              <w:t>32</w:t>
            </w:r>
          </w:p>
        </w:tc>
        <w:tc>
          <w:tcPr>
            <w:tcW w:w="440" w:type="dxa"/>
            <w:shd w:val="clear" w:color="auto" w:fill="FABF8F" w:themeFill="accent6" w:themeFillTint="99"/>
            <w:vAlign w:val="bottom"/>
          </w:tcPr>
          <w:p w14:paraId="0D62D8AB" w14:textId="455F3A53" w:rsidR="00BB619F" w:rsidRPr="0013524B" w:rsidRDefault="00BB619F" w:rsidP="00DA6D67">
            <w:pPr>
              <w:jc w:val="center"/>
              <w:rPr>
                <w:rFonts w:cs="Arial"/>
                <w:lang w:eastAsia="en-GB"/>
              </w:rPr>
            </w:pPr>
            <w:r>
              <w:rPr>
                <w:rFonts w:cs="Arial"/>
                <w:lang w:eastAsia="en-GB"/>
              </w:rPr>
              <w:t>47</w:t>
            </w:r>
          </w:p>
        </w:tc>
        <w:tc>
          <w:tcPr>
            <w:tcW w:w="516" w:type="dxa"/>
            <w:shd w:val="clear" w:color="auto" w:fill="FABF8F" w:themeFill="accent6" w:themeFillTint="99"/>
            <w:vAlign w:val="bottom"/>
          </w:tcPr>
          <w:p w14:paraId="241EDCD5" w14:textId="40E8A446" w:rsidR="00BB619F" w:rsidRPr="0013524B" w:rsidRDefault="00BB619F" w:rsidP="00DA6D67">
            <w:pPr>
              <w:jc w:val="center"/>
              <w:rPr>
                <w:rFonts w:cs="Arial"/>
                <w:lang w:eastAsia="en-GB"/>
              </w:rPr>
            </w:pPr>
            <w:r>
              <w:rPr>
                <w:rFonts w:cs="Arial"/>
                <w:lang w:eastAsia="en-GB"/>
              </w:rPr>
              <w:t>-15</w:t>
            </w:r>
          </w:p>
        </w:tc>
        <w:tc>
          <w:tcPr>
            <w:tcW w:w="538" w:type="dxa"/>
            <w:shd w:val="clear" w:color="auto" w:fill="FABF8F" w:themeFill="accent6" w:themeFillTint="99"/>
            <w:vAlign w:val="bottom"/>
          </w:tcPr>
          <w:p w14:paraId="4F0AA082" w14:textId="47411951" w:rsidR="00BB619F" w:rsidRPr="0013524B" w:rsidRDefault="00BB619F" w:rsidP="00DA6D67">
            <w:pPr>
              <w:jc w:val="center"/>
              <w:rPr>
                <w:rFonts w:cs="Arial"/>
                <w:lang w:eastAsia="en-GB"/>
              </w:rPr>
            </w:pPr>
            <w:r>
              <w:rPr>
                <w:rFonts w:cs="Arial"/>
                <w:lang w:eastAsia="en-GB"/>
              </w:rPr>
              <w:t>15</w:t>
            </w:r>
          </w:p>
        </w:tc>
      </w:tr>
      <w:tr w:rsidR="00BB619F" w:rsidRPr="0013524B" w14:paraId="6257354E" w14:textId="77777777" w:rsidTr="00BB2838">
        <w:trPr>
          <w:jc w:val="center"/>
        </w:trPr>
        <w:tc>
          <w:tcPr>
            <w:tcW w:w="480" w:type="dxa"/>
            <w:shd w:val="clear" w:color="auto" w:fill="D6E3BC" w:themeFill="accent3" w:themeFillTint="66"/>
          </w:tcPr>
          <w:p w14:paraId="0B81CC3A" w14:textId="77777777" w:rsidR="00BB619F" w:rsidRPr="0013524B" w:rsidRDefault="00BB619F" w:rsidP="00DA6D67">
            <w:pPr>
              <w:jc w:val="center"/>
            </w:pPr>
            <w:r w:rsidRPr="0013524B">
              <w:t>19</w:t>
            </w:r>
          </w:p>
        </w:tc>
        <w:tc>
          <w:tcPr>
            <w:tcW w:w="4766" w:type="dxa"/>
            <w:shd w:val="clear" w:color="auto" w:fill="D6E3BC" w:themeFill="accent3" w:themeFillTint="66"/>
            <w:vAlign w:val="bottom"/>
          </w:tcPr>
          <w:p w14:paraId="0D84947B" w14:textId="7D95A0E1" w:rsidR="00BB619F" w:rsidRPr="004446EA" w:rsidRDefault="00BB619F" w:rsidP="00DA6D67">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7A1F2B6E" w:rsidR="00BB619F" w:rsidRPr="0013524B" w:rsidRDefault="00BB619F"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7F62DDB5" w14:textId="55B2AC36" w:rsidR="00BB619F" w:rsidRPr="0013524B" w:rsidRDefault="00BB619F" w:rsidP="00DA6D67">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BB619F" w:rsidRPr="0013524B" w:rsidRDefault="00BB619F"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4D52440F" w:rsidR="00BB619F" w:rsidRPr="0013524B" w:rsidRDefault="00BB619F" w:rsidP="00DA6D67">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54DD0B78" w14:textId="54282C0F" w:rsidR="00BB619F" w:rsidRPr="0013524B" w:rsidRDefault="00BB619F" w:rsidP="00DA6D67">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F0DD2C9" w14:textId="5BF2B798" w:rsidR="00BB619F" w:rsidRPr="0013524B" w:rsidRDefault="00BB619F" w:rsidP="00DA6D67">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105C3AD8" w14:textId="30B22DA9" w:rsidR="00BB619F" w:rsidRPr="0013524B" w:rsidRDefault="00BB619F" w:rsidP="00DA6D67">
            <w:pPr>
              <w:jc w:val="center"/>
              <w:rPr>
                <w:rFonts w:cs="Arial"/>
                <w:lang w:eastAsia="en-GB"/>
              </w:rPr>
            </w:pPr>
            <w:r>
              <w:rPr>
                <w:rFonts w:cs="Arial"/>
                <w:lang w:eastAsia="en-GB"/>
              </w:rPr>
              <w:t>-21</w:t>
            </w:r>
          </w:p>
        </w:tc>
        <w:tc>
          <w:tcPr>
            <w:tcW w:w="538" w:type="dxa"/>
            <w:shd w:val="clear" w:color="auto" w:fill="D6E3BC" w:themeFill="accent3" w:themeFillTint="66"/>
            <w:vAlign w:val="bottom"/>
          </w:tcPr>
          <w:p w14:paraId="3D4A316F" w14:textId="55ACF0DB" w:rsidR="00BB619F" w:rsidRPr="0013524B" w:rsidRDefault="00BB619F" w:rsidP="00DA6D67">
            <w:pPr>
              <w:jc w:val="center"/>
              <w:rPr>
                <w:rFonts w:cs="Arial"/>
                <w:lang w:eastAsia="en-GB"/>
              </w:rPr>
            </w:pPr>
            <w:r>
              <w:rPr>
                <w:rFonts w:cs="Arial"/>
                <w:lang w:eastAsia="en-GB"/>
              </w:rPr>
              <w:t>12</w:t>
            </w:r>
          </w:p>
        </w:tc>
      </w:tr>
      <w:tr w:rsidR="00BB619F" w14:paraId="12594B21" w14:textId="77777777" w:rsidTr="00BB2838">
        <w:trPr>
          <w:jc w:val="center"/>
        </w:trPr>
        <w:tc>
          <w:tcPr>
            <w:tcW w:w="480" w:type="dxa"/>
            <w:shd w:val="clear" w:color="auto" w:fill="FABF8F" w:themeFill="accent6" w:themeFillTint="99"/>
          </w:tcPr>
          <w:p w14:paraId="46A4E433" w14:textId="77777777" w:rsidR="00BB619F" w:rsidRPr="0013524B" w:rsidRDefault="00BB619F" w:rsidP="00DA6D67">
            <w:pPr>
              <w:jc w:val="center"/>
            </w:pPr>
            <w:r w:rsidRPr="0013524B">
              <w:t>20</w:t>
            </w:r>
          </w:p>
        </w:tc>
        <w:tc>
          <w:tcPr>
            <w:tcW w:w="4766" w:type="dxa"/>
            <w:shd w:val="clear" w:color="auto" w:fill="FABF8F" w:themeFill="accent6" w:themeFillTint="99"/>
            <w:vAlign w:val="bottom"/>
          </w:tcPr>
          <w:p w14:paraId="3ED363D3" w14:textId="00071605" w:rsidR="00BB619F" w:rsidRPr="004446EA" w:rsidRDefault="00BB619F" w:rsidP="00DA6D67">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7A3F7A4E" w:rsidR="00BB619F" w:rsidRPr="0013524B" w:rsidRDefault="00BB619F"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55C7FF34" w14:textId="5F379D99" w:rsidR="00BB619F" w:rsidRPr="0013524B" w:rsidRDefault="00BB619F" w:rsidP="00DA6D67">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BB619F" w:rsidRPr="0013524B" w:rsidRDefault="00BB619F"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7BCEDDB4" w:rsidR="00BB619F" w:rsidRPr="0013524B" w:rsidRDefault="00BB619F" w:rsidP="00DA6D67">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7673233A" w14:textId="3625B625" w:rsidR="00BB619F" w:rsidRPr="0013524B" w:rsidRDefault="00BB619F" w:rsidP="00DA6D67">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4D3A7B4E" w:rsidR="00BB619F" w:rsidRPr="0013524B" w:rsidRDefault="00BB619F" w:rsidP="00DA6D67">
            <w:pPr>
              <w:jc w:val="center"/>
              <w:rPr>
                <w:rFonts w:cs="Arial"/>
                <w:lang w:eastAsia="en-GB"/>
              </w:rPr>
            </w:pPr>
            <w:r>
              <w:rPr>
                <w:rFonts w:cs="Arial"/>
                <w:lang w:eastAsia="en-GB"/>
              </w:rPr>
              <w:t>55</w:t>
            </w:r>
          </w:p>
        </w:tc>
        <w:tc>
          <w:tcPr>
            <w:tcW w:w="516" w:type="dxa"/>
            <w:shd w:val="clear" w:color="auto" w:fill="FABF8F" w:themeFill="accent6" w:themeFillTint="99"/>
            <w:vAlign w:val="bottom"/>
          </w:tcPr>
          <w:p w14:paraId="45F5545A" w14:textId="2FB6FC8B" w:rsidR="00BB619F" w:rsidRPr="0013524B" w:rsidRDefault="00BB619F" w:rsidP="00DA6D67">
            <w:pPr>
              <w:jc w:val="center"/>
              <w:rPr>
                <w:rFonts w:cs="Arial"/>
                <w:lang w:eastAsia="en-GB"/>
              </w:rPr>
            </w:pPr>
            <w:r>
              <w:rPr>
                <w:rFonts w:cs="Arial"/>
                <w:lang w:eastAsia="en-GB"/>
              </w:rPr>
              <w:t>-27</w:t>
            </w:r>
          </w:p>
        </w:tc>
        <w:tc>
          <w:tcPr>
            <w:tcW w:w="538" w:type="dxa"/>
            <w:shd w:val="clear" w:color="auto" w:fill="FABF8F" w:themeFill="accent6" w:themeFillTint="99"/>
            <w:vAlign w:val="bottom"/>
          </w:tcPr>
          <w:p w14:paraId="6FB1C82D" w14:textId="4CA52E1A" w:rsidR="00BB619F" w:rsidRPr="0013524B" w:rsidRDefault="00BB619F" w:rsidP="00DA6D67">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E1C1" w14:textId="77777777" w:rsidR="001535E7" w:rsidRDefault="001535E7" w:rsidP="00680731">
      <w:pPr>
        <w:spacing w:after="0" w:line="240" w:lineRule="auto"/>
      </w:pPr>
      <w:r>
        <w:separator/>
      </w:r>
    </w:p>
  </w:endnote>
  <w:endnote w:type="continuationSeparator" w:id="0">
    <w:p w14:paraId="62473168" w14:textId="77777777" w:rsidR="001535E7" w:rsidRDefault="001535E7"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3032D" w14:textId="77777777" w:rsidR="001535E7" w:rsidRDefault="001535E7" w:rsidP="00680731">
      <w:pPr>
        <w:spacing w:after="0" w:line="240" w:lineRule="auto"/>
      </w:pPr>
      <w:r>
        <w:separator/>
      </w:r>
    </w:p>
  </w:footnote>
  <w:footnote w:type="continuationSeparator" w:id="0">
    <w:p w14:paraId="0BE39709" w14:textId="77777777" w:rsidR="001535E7" w:rsidRDefault="001535E7"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3F"/>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FBF"/>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1EE"/>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06C"/>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1EF2"/>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E71"/>
    <w:rsid w:val="009B6ABB"/>
    <w:rsid w:val="009B6BC8"/>
    <w:rsid w:val="009B6EB5"/>
    <w:rsid w:val="009B73E4"/>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256D"/>
    <w:rsid w:val="00A6293E"/>
    <w:rsid w:val="00A62C58"/>
    <w:rsid w:val="00A62D10"/>
    <w:rsid w:val="00A63257"/>
    <w:rsid w:val="00A635DB"/>
    <w:rsid w:val="00A63A95"/>
    <w:rsid w:val="00A63AEB"/>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838"/>
    <w:rsid w:val="00BB2CFB"/>
    <w:rsid w:val="00BB3486"/>
    <w:rsid w:val="00BB3755"/>
    <w:rsid w:val="00BB455A"/>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059"/>
    <w:rsid w:val="00CC1D49"/>
    <w:rsid w:val="00CC2030"/>
    <w:rsid w:val="00CC2119"/>
    <w:rsid w:val="00CC2631"/>
    <w:rsid w:val="00CC2A48"/>
    <w:rsid w:val="00CC315B"/>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22B8"/>
    <w:rsid w:val="00E32FDA"/>
    <w:rsid w:val="00E33374"/>
    <w:rsid w:val="00E337BE"/>
    <w:rsid w:val="00E34B41"/>
    <w:rsid w:val="00E34C40"/>
    <w:rsid w:val="00E34CE6"/>
    <w:rsid w:val="00E378FE"/>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3F06-0A98-4073-9E76-902E7048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24</cp:revision>
  <cp:lastPrinted>2020-01-18T20:39:00Z</cp:lastPrinted>
  <dcterms:created xsi:type="dcterms:W3CDTF">2020-01-18T20:43:00Z</dcterms:created>
  <dcterms:modified xsi:type="dcterms:W3CDTF">2020-01-25T22:02:00Z</dcterms:modified>
</cp:coreProperties>
</file>